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55C78" w14:textId="77777777" w:rsidR="00A85D05" w:rsidRPr="00D700DF" w:rsidRDefault="00A85D05" w:rsidP="00A85D05">
      <w:pPr>
        <w:pStyle w:val="News1"/>
        <w:ind w:right="0" w:firstLine="0"/>
        <w:jc w:val="left"/>
        <w:rPr>
          <w:rFonts w:ascii="Georgia" w:eastAsia="Times" w:hAnsi="Georgia"/>
          <w:b/>
          <w:bCs/>
          <w:sz w:val="22"/>
          <w:szCs w:val="22"/>
        </w:rPr>
      </w:pPr>
      <w:r w:rsidRPr="00D700DF">
        <w:rPr>
          <w:rFonts w:ascii="Georgia" w:eastAsia="Times" w:hAnsi="Georgia"/>
          <w:b/>
          <w:bCs/>
          <w:sz w:val="22"/>
          <w:szCs w:val="22"/>
        </w:rPr>
        <w:t>Cut Bank Area Chamber of Commerce Minutes</w:t>
      </w:r>
    </w:p>
    <w:p w14:paraId="62A950B7" w14:textId="77777777" w:rsidR="00A85D05" w:rsidRPr="00D700DF" w:rsidRDefault="003174EB" w:rsidP="00A85D05">
      <w:pPr>
        <w:pStyle w:val="News1"/>
        <w:ind w:right="0" w:firstLine="0"/>
        <w:jc w:val="left"/>
        <w:rPr>
          <w:rFonts w:ascii="Georgia" w:eastAsia="Times" w:hAnsi="Georgia"/>
          <w:b/>
          <w:bCs/>
          <w:sz w:val="22"/>
          <w:szCs w:val="22"/>
        </w:rPr>
      </w:pPr>
      <w:r>
        <w:rPr>
          <w:rFonts w:ascii="Georgia" w:eastAsia="Times" w:hAnsi="Georgia"/>
          <w:b/>
          <w:bCs/>
          <w:sz w:val="22"/>
          <w:szCs w:val="22"/>
        </w:rPr>
        <w:t>July 10</w:t>
      </w:r>
      <w:r w:rsidRPr="003174EB">
        <w:rPr>
          <w:rFonts w:ascii="Georgia" w:eastAsia="Times" w:hAnsi="Georgia"/>
          <w:b/>
          <w:bCs/>
          <w:sz w:val="22"/>
          <w:szCs w:val="22"/>
          <w:vertAlign w:val="superscript"/>
        </w:rPr>
        <w:t>th</w:t>
      </w:r>
      <w:r w:rsidR="009463D5">
        <w:rPr>
          <w:rFonts w:ascii="Georgia" w:eastAsia="Times" w:hAnsi="Georgia"/>
          <w:b/>
          <w:bCs/>
          <w:sz w:val="22"/>
          <w:szCs w:val="22"/>
        </w:rPr>
        <w:t xml:space="preserve">, 2019, </w:t>
      </w:r>
      <w:r w:rsidR="00A85D05" w:rsidRPr="00D700DF">
        <w:rPr>
          <w:rFonts w:ascii="Georgia" w:eastAsia="Times" w:hAnsi="Georgia"/>
          <w:b/>
          <w:bCs/>
          <w:sz w:val="22"/>
          <w:szCs w:val="22"/>
        </w:rPr>
        <w:t>Regular Monthly Meeting</w:t>
      </w:r>
    </w:p>
    <w:p w14:paraId="148A769E" w14:textId="77777777" w:rsidR="00A85D05" w:rsidRPr="00D700DF" w:rsidRDefault="00A85D05" w:rsidP="00A85D05">
      <w:pPr>
        <w:pStyle w:val="News1"/>
        <w:ind w:right="0" w:firstLine="0"/>
        <w:jc w:val="left"/>
        <w:rPr>
          <w:rFonts w:ascii="Georgia" w:eastAsia="Times" w:hAnsi="Georgia"/>
          <w:b/>
          <w:bCs/>
          <w:sz w:val="22"/>
          <w:szCs w:val="22"/>
        </w:rPr>
      </w:pPr>
      <w:r w:rsidRPr="00D700DF">
        <w:rPr>
          <w:rFonts w:ascii="Georgia" w:eastAsia="Times" w:hAnsi="Georgia"/>
          <w:b/>
          <w:bCs/>
          <w:sz w:val="22"/>
          <w:szCs w:val="22"/>
        </w:rPr>
        <w:t>Cut Bank Chamber Office – Noon</w:t>
      </w:r>
    </w:p>
    <w:p w14:paraId="1EF541B9" w14:textId="77777777" w:rsidR="00A85D05" w:rsidRPr="00D700DF" w:rsidRDefault="00A85D05" w:rsidP="00A85D05">
      <w:pPr>
        <w:pStyle w:val="News1"/>
        <w:ind w:right="0" w:firstLine="0"/>
        <w:jc w:val="left"/>
        <w:rPr>
          <w:rFonts w:ascii="Georgia" w:eastAsia="Times" w:hAnsi="Georgia"/>
          <w:b/>
          <w:bCs/>
          <w:sz w:val="22"/>
          <w:szCs w:val="22"/>
        </w:rPr>
      </w:pPr>
    </w:p>
    <w:p w14:paraId="41E72422" w14:textId="77777777" w:rsidR="001700E5"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Directors Present:</w:t>
      </w:r>
      <w:r w:rsidRPr="00D700DF">
        <w:rPr>
          <w:rFonts w:ascii="Georgia" w:eastAsia="Times" w:hAnsi="Georgia"/>
          <w:bCs/>
          <w:sz w:val="22"/>
          <w:szCs w:val="22"/>
        </w:rPr>
        <w:t xml:space="preserve"> </w:t>
      </w:r>
      <w:r w:rsidR="003174EB">
        <w:rPr>
          <w:rFonts w:ascii="Georgia" w:eastAsia="Times" w:hAnsi="Georgia"/>
          <w:bCs/>
          <w:sz w:val="22"/>
          <w:szCs w:val="22"/>
        </w:rPr>
        <w:t>Nicole Altenburg, Nate Kavanagh, Ric Beals, Stephanie Eney, Jessica Waldner, Brandon Greco, JR Meyers, Kristi Rowell</w:t>
      </w:r>
    </w:p>
    <w:p w14:paraId="5B620298" w14:textId="77777777" w:rsidR="00A85D05" w:rsidRPr="00D700D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Executive Director:</w:t>
      </w:r>
      <w:r w:rsidRPr="00D700DF">
        <w:rPr>
          <w:rFonts w:ascii="Georgia" w:eastAsia="Times" w:hAnsi="Georgia"/>
          <w:bCs/>
          <w:sz w:val="22"/>
          <w:szCs w:val="22"/>
        </w:rPr>
        <w:t xml:space="preserve">  Amy Overstreet</w:t>
      </w:r>
    </w:p>
    <w:p w14:paraId="5A0A5DAE" w14:textId="77777777" w:rsidR="003174EB" w:rsidRPr="003174EB"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 xml:space="preserve">Directors Absent: </w:t>
      </w:r>
      <w:r w:rsidR="003174EB">
        <w:rPr>
          <w:rFonts w:ascii="Georgia" w:eastAsia="Times" w:hAnsi="Georgia"/>
          <w:bCs/>
          <w:sz w:val="22"/>
          <w:szCs w:val="22"/>
        </w:rPr>
        <w:t>Calcie Stubbs (Excused), Bryan Simons (Excused), Don Grubb (Excused)</w:t>
      </w:r>
    </w:p>
    <w:p w14:paraId="5AB8BB98" w14:textId="77777777" w:rsidR="005860B1" w:rsidRPr="00FD671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 xml:space="preserve">Bookkeeper: </w:t>
      </w:r>
      <w:r w:rsidR="00FD671F">
        <w:rPr>
          <w:rFonts w:ascii="Georgia" w:eastAsia="Times" w:hAnsi="Georgia"/>
          <w:bCs/>
          <w:sz w:val="22"/>
          <w:szCs w:val="22"/>
        </w:rPr>
        <w:t>Todd Eney (Not Present)</w:t>
      </w:r>
    </w:p>
    <w:p w14:paraId="7C0198D2" w14:textId="77777777" w:rsidR="00A85D05" w:rsidRPr="00FD671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 xml:space="preserve">Office Assistant: </w:t>
      </w:r>
      <w:r w:rsidR="00FD671F">
        <w:rPr>
          <w:rFonts w:ascii="Georgia" w:eastAsia="Times" w:hAnsi="Georgia"/>
          <w:bCs/>
          <w:sz w:val="22"/>
          <w:szCs w:val="22"/>
        </w:rPr>
        <w:t>Erin Kittson (Not Present)</w:t>
      </w:r>
    </w:p>
    <w:p w14:paraId="6450B1FD" w14:textId="77777777" w:rsidR="00A85D05" w:rsidRPr="00FD671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Guests Attending:</w:t>
      </w:r>
      <w:r w:rsidR="00D1646E">
        <w:rPr>
          <w:rFonts w:ascii="Georgia" w:eastAsia="Times" w:hAnsi="Georgia"/>
          <w:bCs/>
          <w:sz w:val="22"/>
          <w:szCs w:val="22"/>
        </w:rPr>
        <w:t xml:space="preserve"> </w:t>
      </w:r>
      <w:r w:rsidR="003174EB">
        <w:rPr>
          <w:rFonts w:ascii="Georgia" w:eastAsia="Times" w:hAnsi="Georgia"/>
          <w:bCs/>
          <w:sz w:val="22"/>
          <w:szCs w:val="22"/>
        </w:rPr>
        <w:t>Aaron (Yesco)</w:t>
      </w:r>
    </w:p>
    <w:p w14:paraId="06C920F0" w14:textId="77777777" w:rsidR="005860B1" w:rsidRPr="00D700DF" w:rsidRDefault="005860B1" w:rsidP="00A85D05">
      <w:pPr>
        <w:pStyle w:val="News1"/>
        <w:ind w:right="0" w:firstLine="0"/>
        <w:jc w:val="left"/>
        <w:rPr>
          <w:rFonts w:ascii="Georgia" w:eastAsia="Times" w:hAnsi="Georgia"/>
          <w:bCs/>
          <w:sz w:val="22"/>
          <w:szCs w:val="22"/>
        </w:rPr>
      </w:pPr>
    </w:p>
    <w:p w14:paraId="6D014B7C"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Regular Business:</w:t>
      </w:r>
      <w:r w:rsidRPr="00D700DF">
        <w:rPr>
          <w:rFonts w:ascii="Georgia" w:hAnsi="Georgia"/>
          <w:sz w:val="22"/>
          <w:szCs w:val="22"/>
        </w:rPr>
        <w:t xml:space="preserve"> </w:t>
      </w:r>
      <w:r w:rsidR="003174EB">
        <w:rPr>
          <w:rFonts w:ascii="Georgia" w:eastAsia="Times" w:hAnsi="Georgia"/>
          <w:bCs/>
          <w:sz w:val="22"/>
          <w:szCs w:val="22"/>
        </w:rPr>
        <w:t xml:space="preserve">The meeting was called to order </w:t>
      </w:r>
      <w:r w:rsidR="00957EAB">
        <w:rPr>
          <w:rFonts w:ascii="Georgia" w:eastAsia="Times" w:hAnsi="Georgia"/>
          <w:bCs/>
          <w:sz w:val="22"/>
          <w:szCs w:val="22"/>
        </w:rPr>
        <w:t xml:space="preserve">President </w:t>
      </w:r>
      <w:r w:rsidR="003174EB">
        <w:rPr>
          <w:rFonts w:ascii="Georgia" w:eastAsia="Times" w:hAnsi="Georgia"/>
          <w:bCs/>
          <w:sz w:val="22"/>
          <w:szCs w:val="22"/>
        </w:rPr>
        <w:t>Ric Beals</w:t>
      </w:r>
      <w:r w:rsidR="00957EAB">
        <w:rPr>
          <w:rFonts w:ascii="Georgia" w:eastAsia="Times" w:hAnsi="Georgia"/>
          <w:bCs/>
          <w:sz w:val="22"/>
          <w:szCs w:val="22"/>
        </w:rPr>
        <w:t>.</w:t>
      </w:r>
      <w:r w:rsidR="009463D5">
        <w:rPr>
          <w:rFonts w:ascii="Georgia" w:eastAsia="Times" w:hAnsi="Georgia"/>
          <w:bCs/>
          <w:sz w:val="22"/>
          <w:szCs w:val="22"/>
        </w:rPr>
        <w:t xml:space="preserve"> </w:t>
      </w:r>
      <w:r w:rsidR="00F07E90">
        <w:rPr>
          <w:rFonts w:ascii="Georgia" w:eastAsia="Times" w:hAnsi="Georgia"/>
          <w:bCs/>
          <w:sz w:val="22"/>
          <w:szCs w:val="22"/>
        </w:rPr>
        <w:t>The minutes from the June 5</w:t>
      </w:r>
      <w:r w:rsidR="00F07E90" w:rsidRPr="00F07E90">
        <w:rPr>
          <w:rFonts w:ascii="Georgia" w:eastAsia="Times" w:hAnsi="Georgia"/>
          <w:bCs/>
          <w:sz w:val="22"/>
          <w:szCs w:val="22"/>
          <w:vertAlign w:val="superscript"/>
        </w:rPr>
        <w:t>th</w:t>
      </w:r>
      <w:r w:rsidR="00F07E90">
        <w:rPr>
          <w:rFonts w:ascii="Georgia" w:eastAsia="Times" w:hAnsi="Georgia"/>
          <w:bCs/>
          <w:sz w:val="22"/>
          <w:szCs w:val="22"/>
        </w:rPr>
        <w:t xml:space="preserve"> meeting were presented for approval. Brandon Greco made the motion to approve the minutes with Stephanie Eney seconding the motion. Being no further discussion, the minutes were approved. </w:t>
      </w:r>
      <w:r w:rsidRPr="00D700DF">
        <w:rPr>
          <w:rFonts w:ascii="Georgia" w:eastAsia="Times" w:hAnsi="Georgia"/>
          <w:bCs/>
          <w:sz w:val="22"/>
          <w:szCs w:val="22"/>
        </w:rPr>
        <w:t xml:space="preserve">The minutes from the </w:t>
      </w:r>
      <w:r w:rsidR="003174EB">
        <w:rPr>
          <w:rFonts w:ascii="Georgia" w:eastAsia="Times" w:hAnsi="Georgia"/>
          <w:bCs/>
          <w:sz w:val="22"/>
          <w:szCs w:val="22"/>
        </w:rPr>
        <w:t>June 26</w:t>
      </w:r>
      <w:r w:rsidR="003174EB" w:rsidRPr="003174EB">
        <w:rPr>
          <w:rFonts w:ascii="Georgia" w:eastAsia="Times" w:hAnsi="Georgia"/>
          <w:bCs/>
          <w:sz w:val="22"/>
          <w:szCs w:val="22"/>
          <w:vertAlign w:val="superscript"/>
        </w:rPr>
        <w:t>th</w:t>
      </w:r>
      <w:r w:rsidR="003174EB">
        <w:rPr>
          <w:rFonts w:ascii="Georgia" w:eastAsia="Times" w:hAnsi="Georgia"/>
          <w:bCs/>
          <w:sz w:val="22"/>
          <w:szCs w:val="22"/>
        </w:rPr>
        <w:t xml:space="preserve"> special</w:t>
      </w:r>
      <w:r w:rsidR="00957EAB">
        <w:rPr>
          <w:rFonts w:ascii="Georgia" w:eastAsia="Times" w:hAnsi="Georgia"/>
          <w:bCs/>
          <w:sz w:val="22"/>
          <w:szCs w:val="22"/>
        </w:rPr>
        <w:t xml:space="preserve"> </w:t>
      </w:r>
      <w:r w:rsidRPr="00D700DF">
        <w:rPr>
          <w:rFonts w:ascii="Georgia" w:eastAsia="Times" w:hAnsi="Georgia"/>
          <w:bCs/>
          <w:sz w:val="22"/>
          <w:szCs w:val="22"/>
        </w:rPr>
        <w:t xml:space="preserve">meeting were presented for approval. </w:t>
      </w:r>
      <w:r w:rsidR="003174EB">
        <w:rPr>
          <w:rFonts w:ascii="Georgia" w:eastAsia="Times" w:hAnsi="Georgia"/>
          <w:bCs/>
          <w:sz w:val="22"/>
          <w:szCs w:val="22"/>
        </w:rPr>
        <w:t>Nate Kavanagh</w:t>
      </w:r>
      <w:r w:rsidR="00626115">
        <w:rPr>
          <w:rFonts w:ascii="Georgia" w:eastAsia="Times" w:hAnsi="Georgia"/>
          <w:bCs/>
          <w:sz w:val="22"/>
          <w:szCs w:val="22"/>
        </w:rPr>
        <w:t xml:space="preserve"> </w:t>
      </w:r>
      <w:r w:rsidRPr="00D700DF">
        <w:rPr>
          <w:rFonts w:ascii="Georgia" w:eastAsia="Times" w:hAnsi="Georgia"/>
          <w:bCs/>
          <w:sz w:val="22"/>
          <w:szCs w:val="22"/>
        </w:rPr>
        <w:t xml:space="preserve">made the motion to </w:t>
      </w:r>
      <w:r w:rsidR="001700E5">
        <w:rPr>
          <w:rFonts w:ascii="Georgia" w:eastAsia="Times" w:hAnsi="Georgia"/>
          <w:bCs/>
          <w:sz w:val="22"/>
          <w:szCs w:val="22"/>
        </w:rPr>
        <w:t xml:space="preserve">approve and </w:t>
      </w:r>
      <w:r w:rsidRPr="00D700DF">
        <w:rPr>
          <w:rFonts w:ascii="Georgia" w:eastAsia="Times" w:hAnsi="Georgia"/>
          <w:bCs/>
          <w:sz w:val="22"/>
          <w:szCs w:val="22"/>
        </w:rPr>
        <w:t>accept</w:t>
      </w:r>
      <w:r w:rsidR="001700E5">
        <w:rPr>
          <w:rFonts w:ascii="Georgia" w:eastAsia="Times" w:hAnsi="Georgia"/>
          <w:bCs/>
          <w:sz w:val="22"/>
          <w:szCs w:val="22"/>
        </w:rPr>
        <w:t xml:space="preserve"> the minutes</w:t>
      </w:r>
      <w:r w:rsidRPr="00D700DF">
        <w:rPr>
          <w:rFonts w:ascii="Georgia" w:eastAsia="Times" w:hAnsi="Georgia"/>
          <w:bCs/>
          <w:sz w:val="22"/>
          <w:szCs w:val="22"/>
        </w:rPr>
        <w:t xml:space="preserve"> </w:t>
      </w:r>
      <w:r w:rsidR="001700E5">
        <w:rPr>
          <w:rFonts w:ascii="Georgia" w:eastAsia="Times" w:hAnsi="Georgia"/>
          <w:bCs/>
          <w:sz w:val="22"/>
          <w:szCs w:val="22"/>
        </w:rPr>
        <w:t>with</w:t>
      </w:r>
      <w:r w:rsidRPr="00D700DF">
        <w:rPr>
          <w:rFonts w:ascii="Georgia" w:eastAsia="Times" w:hAnsi="Georgia"/>
          <w:bCs/>
          <w:sz w:val="22"/>
          <w:szCs w:val="22"/>
        </w:rPr>
        <w:t xml:space="preserve"> </w:t>
      </w:r>
      <w:r w:rsidR="003174EB">
        <w:rPr>
          <w:rFonts w:ascii="Georgia" w:eastAsia="Times" w:hAnsi="Georgia"/>
          <w:bCs/>
          <w:sz w:val="22"/>
          <w:szCs w:val="22"/>
        </w:rPr>
        <w:t>JR Meyers</w:t>
      </w:r>
      <w:r w:rsidR="00106216">
        <w:rPr>
          <w:rFonts w:ascii="Georgia" w:eastAsia="Times" w:hAnsi="Georgia"/>
          <w:bCs/>
          <w:sz w:val="22"/>
          <w:szCs w:val="22"/>
        </w:rPr>
        <w:t xml:space="preserve"> </w:t>
      </w:r>
      <w:r w:rsidR="001700E5">
        <w:rPr>
          <w:rFonts w:ascii="Georgia" w:eastAsia="Times" w:hAnsi="Georgia"/>
          <w:bCs/>
          <w:sz w:val="22"/>
          <w:szCs w:val="22"/>
        </w:rPr>
        <w:t xml:space="preserve">seconding </w:t>
      </w:r>
      <w:r w:rsidRPr="00D700DF">
        <w:rPr>
          <w:rFonts w:ascii="Georgia" w:eastAsia="Times" w:hAnsi="Georgia"/>
          <w:bCs/>
          <w:sz w:val="22"/>
          <w:szCs w:val="22"/>
        </w:rPr>
        <w:t xml:space="preserve">the motion. Being no further discussion, the minutes were approved. </w:t>
      </w:r>
      <w:r w:rsidR="00FD671F">
        <w:rPr>
          <w:rFonts w:ascii="Georgia" w:eastAsia="Times" w:hAnsi="Georgia"/>
          <w:bCs/>
          <w:sz w:val="22"/>
          <w:szCs w:val="22"/>
        </w:rPr>
        <w:t xml:space="preserve"> </w:t>
      </w:r>
    </w:p>
    <w:p w14:paraId="65B9CC01" w14:textId="77777777" w:rsidR="00A85D05" w:rsidRPr="00D700DF" w:rsidRDefault="00A85D05" w:rsidP="00A85D05">
      <w:pPr>
        <w:pStyle w:val="News1"/>
        <w:ind w:right="90" w:firstLine="0"/>
        <w:rPr>
          <w:rFonts w:ascii="Georgia" w:eastAsia="Times" w:hAnsi="Georgia"/>
          <w:bCs/>
          <w:sz w:val="22"/>
          <w:szCs w:val="22"/>
        </w:rPr>
      </w:pPr>
    </w:p>
    <w:p w14:paraId="23D43B3A"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Cs/>
          <w:sz w:val="22"/>
          <w:szCs w:val="22"/>
        </w:rPr>
        <w:t xml:space="preserve">The financial reports from </w:t>
      </w:r>
      <w:r w:rsidR="003174EB">
        <w:rPr>
          <w:rFonts w:ascii="Georgia" w:eastAsia="Times" w:hAnsi="Georgia"/>
          <w:bCs/>
          <w:sz w:val="22"/>
          <w:szCs w:val="22"/>
        </w:rPr>
        <w:t>June</w:t>
      </w:r>
      <w:r w:rsidR="004813E7">
        <w:rPr>
          <w:rFonts w:ascii="Georgia" w:eastAsia="Times" w:hAnsi="Georgia"/>
          <w:bCs/>
          <w:sz w:val="22"/>
          <w:szCs w:val="22"/>
        </w:rPr>
        <w:t xml:space="preserve"> </w:t>
      </w:r>
      <w:r w:rsidRPr="00D700DF">
        <w:rPr>
          <w:rFonts w:ascii="Georgia" w:eastAsia="Times" w:hAnsi="Georgia"/>
          <w:bCs/>
          <w:sz w:val="22"/>
          <w:szCs w:val="22"/>
        </w:rPr>
        <w:t>were reviewed. See attached.</w:t>
      </w:r>
    </w:p>
    <w:p w14:paraId="1FF0D306" w14:textId="77777777" w:rsidR="00A85D05" w:rsidRDefault="00A85D05" w:rsidP="00A85D05">
      <w:pPr>
        <w:pStyle w:val="News1"/>
        <w:ind w:right="90" w:firstLine="0"/>
        <w:rPr>
          <w:rFonts w:ascii="Georgia" w:eastAsia="Times" w:hAnsi="Georgia"/>
          <w:bCs/>
          <w:sz w:val="22"/>
          <w:szCs w:val="22"/>
        </w:rPr>
      </w:pPr>
      <w:r w:rsidRPr="00A97271">
        <w:rPr>
          <w:rFonts w:ascii="Georgia" w:eastAsia="Times" w:hAnsi="Georgia"/>
          <w:bCs/>
          <w:sz w:val="22"/>
          <w:szCs w:val="22"/>
        </w:rPr>
        <w:t>Balances’ were reported as follows: Chamber Checking Account $</w:t>
      </w:r>
      <w:r w:rsidR="008802A3">
        <w:rPr>
          <w:rFonts w:ascii="Georgia" w:eastAsia="Times" w:hAnsi="Georgia"/>
          <w:bCs/>
          <w:sz w:val="22"/>
          <w:szCs w:val="22"/>
        </w:rPr>
        <w:t>5,127.96</w:t>
      </w:r>
      <w:r w:rsidRPr="00A97271">
        <w:rPr>
          <w:rFonts w:ascii="Georgia" w:eastAsia="Times" w:hAnsi="Georgia"/>
          <w:bCs/>
          <w:sz w:val="22"/>
          <w:szCs w:val="22"/>
        </w:rPr>
        <w:t>;</w:t>
      </w:r>
      <w:r w:rsidR="00796EAE">
        <w:rPr>
          <w:rFonts w:ascii="Georgia" w:eastAsia="Times" w:hAnsi="Georgia"/>
          <w:bCs/>
          <w:sz w:val="22"/>
          <w:szCs w:val="22"/>
        </w:rPr>
        <w:t xml:space="preserve"> Sa</w:t>
      </w:r>
      <w:r w:rsidR="00106216">
        <w:rPr>
          <w:rFonts w:ascii="Georgia" w:eastAsia="Times" w:hAnsi="Georgia"/>
          <w:bCs/>
          <w:sz w:val="22"/>
          <w:szCs w:val="22"/>
        </w:rPr>
        <w:t>vin</w:t>
      </w:r>
      <w:r w:rsidR="004813E7">
        <w:rPr>
          <w:rFonts w:ascii="Georgia" w:eastAsia="Times" w:hAnsi="Georgia"/>
          <w:bCs/>
          <w:sz w:val="22"/>
          <w:szCs w:val="22"/>
        </w:rPr>
        <w:t xml:space="preserve">gs – </w:t>
      </w:r>
      <w:r w:rsidR="008802A3">
        <w:rPr>
          <w:rFonts w:ascii="Georgia" w:eastAsia="Times" w:hAnsi="Georgia"/>
          <w:bCs/>
          <w:sz w:val="22"/>
          <w:szCs w:val="22"/>
        </w:rPr>
        <w:t>Hiline Arts Grant $2,505.85</w:t>
      </w:r>
      <w:r w:rsidR="00796EAE">
        <w:rPr>
          <w:rFonts w:ascii="Georgia" w:eastAsia="Times" w:hAnsi="Georgia"/>
          <w:bCs/>
          <w:sz w:val="22"/>
          <w:szCs w:val="22"/>
        </w:rPr>
        <w:t>;</w:t>
      </w:r>
      <w:r w:rsidRPr="00A97271">
        <w:rPr>
          <w:rFonts w:ascii="Georgia" w:eastAsia="Times" w:hAnsi="Georgia"/>
          <w:bCs/>
          <w:sz w:val="22"/>
          <w:szCs w:val="22"/>
        </w:rPr>
        <w:t xml:space="preserve"> Economic Development Checking Account $</w:t>
      </w:r>
      <w:r w:rsidR="008802A3">
        <w:rPr>
          <w:rFonts w:ascii="Georgia" w:eastAsia="Times" w:hAnsi="Georgia"/>
          <w:bCs/>
          <w:sz w:val="22"/>
          <w:szCs w:val="22"/>
        </w:rPr>
        <w:t>690.32</w:t>
      </w:r>
      <w:r w:rsidRPr="00A97271">
        <w:rPr>
          <w:rFonts w:ascii="Georgia" w:eastAsia="Times" w:hAnsi="Georgia"/>
          <w:bCs/>
          <w:sz w:val="22"/>
          <w:szCs w:val="22"/>
        </w:rPr>
        <w:t>;</w:t>
      </w:r>
      <w:r w:rsidR="00F24B73">
        <w:rPr>
          <w:rFonts w:ascii="Georgia" w:eastAsia="Times" w:hAnsi="Georgia"/>
          <w:bCs/>
          <w:sz w:val="22"/>
          <w:szCs w:val="22"/>
        </w:rPr>
        <w:t xml:space="preserve"> Gift Certificate Acc</w:t>
      </w:r>
      <w:r w:rsidR="008802A3">
        <w:rPr>
          <w:rFonts w:ascii="Georgia" w:eastAsia="Times" w:hAnsi="Georgia"/>
          <w:bCs/>
          <w:sz w:val="22"/>
          <w:szCs w:val="22"/>
        </w:rPr>
        <w:t>ount $1,051</w:t>
      </w:r>
      <w:r w:rsidR="00457030">
        <w:rPr>
          <w:rFonts w:ascii="Georgia" w:eastAsia="Times" w:hAnsi="Georgia"/>
          <w:bCs/>
          <w:sz w:val="22"/>
          <w:szCs w:val="22"/>
        </w:rPr>
        <w:t>.41</w:t>
      </w:r>
      <w:r w:rsidRPr="00A97271">
        <w:rPr>
          <w:rFonts w:ascii="Georgia" w:eastAsia="Times" w:hAnsi="Georgia"/>
          <w:bCs/>
          <w:sz w:val="22"/>
          <w:szCs w:val="22"/>
        </w:rPr>
        <w:t>; Buckle Account $7,463.99.</w:t>
      </w:r>
    </w:p>
    <w:p w14:paraId="74DC546F" w14:textId="77777777" w:rsidR="004813E7" w:rsidRDefault="004813E7" w:rsidP="00A85D05">
      <w:pPr>
        <w:pStyle w:val="News1"/>
        <w:ind w:right="90" w:firstLine="0"/>
        <w:rPr>
          <w:rFonts w:ascii="Georgia" w:eastAsia="Times" w:hAnsi="Georgia"/>
          <w:bCs/>
          <w:sz w:val="22"/>
          <w:szCs w:val="22"/>
        </w:rPr>
      </w:pPr>
    </w:p>
    <w:p w14:paraId="43A01C90" w14:textId="77777777" w:rsidR="00FD671F" w:rsidRDefault="004813E7" w:rsidP="00A85D05">
      <w:pPr>
        <w:pStyle w:val="News1"/>
        <w:ind w:right="90" w:firstLine="0"/>
        <w:rPr>
          <w:rFonts w:ascii="Georgia" w:eastAsia="Times" w:hAnsi="Georgia"/>
          <w:bCs/>
          <w:sz w:val="22"/>
          <w:szCs w:val="22"/>
        </w:rPr>
      </w:pPr>
      <w:r>
        <w:rPr>
          <w:rFonts w:ascii="Georgia" w:eastAsia="Times" w:hAnsi="Georgia"/>
          <w:bCs/>
          <w:sz w:val="22"/>
          <w:szCs w:val="22"/>
        </w:rPr>
        <w:t xml:space="preserve">Treasurer </w:t>
      </w:r>
      <w:r w:rsidR="00754A42">
        <w:rPr>
          <w:rFonts w:ascii="Georgia" w:eastAsia="Times" w:hAnsi="Georgia"/>
          <w:bCs/>
          <w:sz w:val="22"/>
          <w:szCs w:val="22"/>
        </w:rPr>
        <w:t xml:space="preserve">Nate Kavanagh presented the financials. </w:t>
      </w:r>
      <w:r w:rsidR="00F07E90">
        <w:rPr>
          <w:rFonts w:ascii="Georgia" w:eastAsia="Times" w:hAnsi="Georgia"/>
          <w:bCs/>
          <w:sz w:val="22"/>
          <w:szCs w:val="22"/>
        </w:rPr>
        <w:t>Nicole Altenburg</w:t>
      </w:r>
      <w:r w:rsidR="0018432B">
        <w:rPr>
          <w:rFonts w:ascii="Georgia" w:eastAsia="Times" w:hAnsi="Georgia"/>
          <w:bCs/>
          <w:sz w:val="22"/>
          <w:szCs w:val="22"/>
        </w:rPr>
        <w:t xml:space="preserve"> mad</w:t>
      </w:r>
      <w:r w:rsidR="00957EAB">
        <w:rPr>
          <w:rFonts w:ascii="Georgia" w:eastAsia="Times" w:hAnsi="Georgia"/>
          <w:bCs/>
          <w:sz w:val="22"/>
          <w:szCs w:val="22"/>
        </w:rPr>
        <w:t xml:space="preserve">e the motion to approve the </w:t>
      </w:r>
      <w:r w:rsidR="00F07E90">
        <w:rPr>
          <w:rFonts w:ascii="Georgia" w:eastAsia="Times" w:hAnsi="Georgia"/>
          <w:bCs/>
          <w:sz w:val="22"/>
          <w:szCs w:val="22"/>
        </w:rPr>
        <w:t xml:space="preserve">June </w:t>
      </w:r>
      <w:r w:rsidR="00957EAB">
        <w:rPr>
          <w:rFonts w:ascii="Georgia" w:eastAsia="Times" w:hAnsi="Georgia"/>
          <w:bCs/>
          <w:sz w:val="22"/>
          <w:szCs w:val="22"/>
        </w:rPr>
        <w:t>financials with Jess Waldner</w:t>
      </w:r>
      <w:r w:rsidR="0018432B">
        <w:rPr>
          <w:rFonts w:ascii="Georgia" w:eastAsia="Times" w:hAnsi="Georgia"/>
          <w:bCs/>
          <w:sz w:val="22"/>
          <w:szCs w:val="22"/>
        </w:rPr>
        <w:t xml:space="preserve"> seconding the motion. Being no further discussion, the financials were approved. </w:t>
      </w:r>
    </w:p>
    <w:p w14:paraId="70748C10" w14:textId="77777777" w:rsidR="00FD671F" w:rsidRDefault="00FD671F" w:rsidP="00A85D05">
      <w:pPr>
        <w:pStyle w:val="News1"/>
        <w:ind w:right="90" w:firstLine="0"/>
        <w:rPr>
          <w:rFonts w:ascii="Georgia" w:eastAsia="Times" w:hAnsi="Georgia"/>
          <w:bCs/>
          <w:sz w:val="22"/>
          <w:szCs w:val="22"/>
        </w:rPr>
      </w:pPr>
    </w:p>
    <w:p w14:paraId="422E3427" w14:textId="77777777" w:rsidR="00A85D05" w:rsidRPr="00D700DF" w:rsidRDefault="00A85D05" w:rsidP="00A85D05">
      <w:pPr>
        <w:pStyle w:val="News1"/>
        <w:ind w:right="90" w:firstLine="0"/>
        <w:rPr>
          <w:rFonts w:ascii="Georgia" w:eastAsia="Times" w:hAnsi="Georgia"/>
          <w:bCs/>
          <w:sz w:val="22"/>
          <w:szCs w:val="22"/>
        </w:rPr>
      </w:pPr>
    </w:p>
    <w:p w14:paraId="01939D34" w14:textId="77777777" w:rsidR="00A85D05" w:rsidRPr="00D700DF" w:rsidRDefault="00A85D05" w:rsidP="00A85D05">
      <w:pPr>
        <w:pStyle w:val="News1"/>
        <w:ind w:right="90" w:firstLine="0"/>
        <w:rPr>
          <w:rFonts w:ascii="Georgia" w:eastAsia="Times" w:hAnsi="Georgia"/>
          <w:b/>
          <w:bCs/>
          <w:sz w:val="22"/>
          <w:szCs w:val="22"/>
        </w:rPr>
      </w:pPr>
      <w:r w:rsidRPr="00D700DF">
        <w:rPr>
          <w:rFonts w:ascii="Georgia" w:eastAsia="Times" w:hAnsi="Georgia"/>
          <w:b/>
          <w:bCs/>
          <w:sz w:val="22"/>
          <w:szCs w:val="22"/>
        </w:rPr>
        <w:t>Old Business</w:t>
      </w:r>
    </w:p>
    <w:p w14:paraId="17028FFC" w14:textId="77777777" w:rsidR="00A85D05"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Mercantile Update:</w:t>
      </w:r>
      <w:r w:rsidRPr="00D700DF">
        <w:rPr>
          <w:rFonts w:ascii="Georgia" w:eastAsia="Times" w:hAnsi="Georgia"/>
          <w:bCs/>
          <w:sz w:val="22"/>
          <w:szCs w:val="22"/>
        </w:rPr>
        <w:t xml:space="preserve"> </w:t>
      </w:r>
      <w:r w:rsidR="00DE717C">
        <w:rPr>
          <w:rFonts w:ascii="Georgia" w:eastAsia="Times" w:hAnsi="Georgia"/>
          <w:bCs/>
          <w:sz w:val="22"/>
          <w:szCs w:val="22"/>
        </w:rPr>
        <w:t xml:space="preserve">Amy updated that Adrienne has not yet responded to our counter offer of $75,000 for purchase of the public drug building. She has talked to Adrienne and she is basically waiting until the commissioners have another meeting to approve the contingency before she responds to our offer. </w:t>
      </w:r>
    </w:p>
    <w:p w14:paraId="585A83F3" w14:textId="77777777" w:rsidR="005860B1" w:rsidRPr="00D700DF" w:rsidRDefault="005860B1" w:rsidP="00A85D05">
      <w:pPr>
        <w:pStyle w:val="News1"/>
        <w:ind w:right="90" w:firstLine="0"/>
        <w:rPr>
          <w:rFonts w:ascii="Georgia" w:eastAsia="Times" w:hAnsi="Georgia"/>
          <w:bCs/>
          <w:sz w:val="22"/>
          <w:szCs w:val="22"/>
        </w:rPr>
      </w:pPr>
    </w:p>
    <w:p w14:paraId="2384D89C" w14:textId="77777777" w:rsidR="007F6D95" w:rsidRPr="0018432B" w:rsidRDefault="00957EAB" w:rsidP="00A85D05">
      <w:pPr>
        <w:pStyle w:val="News1"/>
        <w:ind w:right="90" w:firstLine="0"/>
        <w:rPr>
          <w:rFonts w:ascii="Georgia" w:eastAsia="Times" w:hAnsi="Georgia"/>
          <w:bCs/>
          <w:sz w:val="22"/>
          <w:szCs w:val="22"/>
        </w:rPr>
      </w:pPr>
      <w:r w:rsidRPr="003174EB">
        <w:rPr>
          <w:rFonts w:ascii="Georgia" w:eastAsia="Times" w:hAnsi="Georgia"/>
          <w:b/>
          <w:bCs/>
          <w:sz w:val="22"/>
          <w:szCs w:val="22"/>
        </w:rPr>
        <w:t xml:space="preserve">Public Drug </w:t>
      </w:r>
      <w:r w:rsidR="003174EB">
        <w:rPr>
          <w:rFonts w:ascii="Georgia" w:eastAsia="Times" w:hAnsi="Georgia"/>
          <w:b/>
          <w:bCs/>
          <w:sz w:val="22"/>
          <w:szCs w:val="22"/>
        </w:rPr>
        <w:t>Offer Discussion and Approval</w:t>
      </w:r>
      <w:r w:rsidR="00A85D05" w:rsidRPr="003174EB">
        <w:rPr>
          <w:rFonts w:ascii="Georgia" w:eastAsia="Times" w:hAnsi="Georgia"/>
          <w:b/>
          <w:bCs/>
          <w:sz w:val="22"/>
          <w:szCs w:val="22"/>
        </w:rPr>
        <w:t>:</w:t>
      </w:r>
      <w:r w:rsidR="00F20324" w:rsidRPr="00D700DF">
        <w:rPr>
          <w:rFonts w:ascii="Georgia" w:eastAsia="Times" w:hAnsi="Georgia"/>
          <w:b/>
          <w:bCs/>
          <w:sz w:val="22"/>
          <w:szCs w:val="22"/>
        </w:rPr>
        <w:t xml:space="preserve"> </w:t>
      </w:r>
      <w:r w:rsidR="00DE717C" w:rsidRPr="00DE717C">
        <w:rPr>
          <w:rFonts w:ascii="Georgia" w:eastAsia="Times" w:hAnsi="Georgia"/>
          <w:bCs/>
          <w:sz w:val="22"/>
          <w:szCs w:val="22"/>
        </w:rPr>
        <w:t>See Above</w:t>
      </w:r>
    </w:p>
    <w:p w14:paraId="3A7693DE" w14:textId="77777777" w:rsidR="00DA4B26" w:rsidRPr="00DA4B26" w:rsidRDefault="00DA4B26" w:rsidP="001F5107">
      <w:pPr>
        <w:pStyle w:val="News1"/>
        <w:ind w:right="90" w:firstLine="0"/>
        <w:rPr>
          <w:rFonts w:ascii="Georgia" w:eastAsia="Times" w:hAnsi="Georgia"/>
          <w:bCs/>
          <w:sz w:val="22"/>
          <w:szCs w:val="22"/>
        </w:rPr>
      </w:pPr>
    </w:p>
    <w:p w14:paraId="72137227" w14:textId="77777777" w:rsidR="00DA4B26" w:rsidRPr="00DE717C" w:rsidRDefault="00957EAB" w:rsidP="001F5107">
      <w:pPr>
        <w:pStyle w:val="News1"/>
        <w:ind w:right="90" w:firstLine="0"/>
        <w:rPr>
          <w:rFonts w:ascii="Georgia" w:eastAsia="Times" w:hAnsi="Georgia"/>
          <w:bCs/>
          <w:sz w:val="22"/>
          <w:szCs w:val="22"/>
        </w:rPr>
      </w:pPr>
      <w:r>
        <w:rPr>
          <w:rFonts w:ascii="Georgia" w:eastAsia="Times" w:hAnsi="Georgia"/>
          <w:b/>
          <w:bCs/>
          <w:sz w:val="22"/>
          <w:szCs w:val="22"/>
        </w:rPr>
        <w:t>Lewis &amp; Clark Festival Update</w:t>
      </w:r>
      <w:r w:rsidR="00DA4B26">
        <w:rPr>
          <w:rFonts w:ascii="Georgia" w:eastAsia="Times" w:hAnsi="Georgia"/>
          <w:b/>
          <w:bCs/>
          <w:sz w:val="22"/>
          <w:szCs w:val="22"/>
        </w:rPr>
        <w:t xml:space="preserve">: </w:t>
      </w:r>
      <w:r w:rsidR="00DE717C">
        <w:rPr>
          <w:rFonts w:ascii="Georgia" w:eastAsia="Times" w:hAnsi="Georgia"/>
          <w:bCs/>
          <w:sz w:val="22"/>
          <w:szCs w:val="22"/>
        </w:rPr>
        <w:t xml:space="preserve">Nicole updated that everything is right on track but they are needing help mostly with the beer booth sign up and the corn hole tournament. Stephanie Eney is going to check with NRMC and see if they are willing to volunteer as a group to help with corn hole. Nicole or Brandon are going to email a list of what they need filled and are hoping to get some volunteers. Ric is still planning on MC-ing the event. </w:t>
      </w:r>
    </w:p>
    <w:p w14:paraId="6F0F3F72" w14:textId="77777777" w:rsidR="00457030" w:rsidRDefault="00457030" w:rsidP="001F5107">
      <w:pPr>
        <w:pStyle w:val="News1"/>
        <w:ind w:right="90" w:firstLine="0"/>
        <w:rPr>
          <w:rFonts w:ascii="Georgia" w:eastAsia="Times" w:hAnsi="Georgia"/>
          <w:bCs/>
          <w:sz w:val="22"/>
          <w:szCs w:val="22"/>
        </w:rPr>
      </w:pPr>
    </w:p>
    <w:p w14:paraId="3701ED3A" w14:textId="77777777" w:rsidR="005860B1" w:rsidRPr="00DE717C" w:rsidRDefault="00957EAB" w:rsidP="001F5107">
      <w:pPr>
        <w:pStyle w:val="News1"/>
        <w:ind w:right="90" w:firstLine="0"/>
        <w:rPr>
          <w:rFonts w:ascii="Georgia" w:eastAsia="Times" w:hAnsi="Georgia"/>
          <w:bCs/>
          <w:sz w:val="22"/>
          <w:szCs w:val="22"/>
        </w:rPr>
      </w:pPr>
      <w:r>
        <w:rPr>
          <w:rFonts w:ascii="Georgia" w:eastAsia="Times" w:hAnsi="Georgia"/>
          <w:b/>
          <w:bCs/>
          <w:sz w:val="22"/>
          <w:szCs w:val="22"/>
        </w:rPr>
        <w:t xml:space="preserve">Golf Tournament </w:t>
      </w:r>
      <w:r w:rsidR="003174EB">
        <w:rPr>
          <w:rFonts w:ascii="Georgia" w:eastAsia="Times" w:hAnsi="Georgia"/>
          <w:b/>
          <w:bCs/>
          <w:sz w:val="22"/>
          <w:szCs w:val="22"/>
        </w:rPr>
        <w:t xml:space="preserve">Recap: </w:t>
      </w:r>
      <w:r w:rsidR="00DE717C">
        <w:rPr>
          <w:rFonts w:ascii="Georgia" w:eastAsia="Times" w:hAnsi="Georgia"/>
          <w:bCs/>
          <w:sz w:val="22"/>
          <w:szCs w:val="22"/>
        </w:rPr>
        <w:t xml:space="preserve">Nicole updated that this tournament was a great turn out and everything went off without a hitch. She also noted that it seemed like having it in June vs. September was a better turn out for golfers. </w:t>
      </w:r>
    </w:p>
    <w:p w14:paraId="5FF6AACD" w14:textId="77777777" w:rsidR="00957EAB" w:rsidRDefault="00957EAB" w:rsidP="001F5107">
      <w:pPr>
        <w:pStyle w:val="News1"/>
        <w:ind w:right="90" w:firstLine="0"/>
        <w:rPr>
          <w:rFonts w:ascii="Georgia" w:eastAsia="Times" w:hAnsi="Georgia"/>
          <w:bCs/>
          <w:sz w:val="22"/>
          <w:szCs w:val="22"/>
        </w:rPr>
      </w:pPr>
    </w:p>
    <w:p w14:paraId="1503676C" w14:textId="77777777" w:rsidR="005860B1" w:rsidRPr="00DE717C" w:rsidRDefault="00957EAB" w:rsidP="005860B1">
      <w:pPr>
        <w:pStyle w:val="News1"/>
        <w:ind w:right="90" w:firstLine="0"/>
        <w:rPr>
          <w:rFonts w:ascii="Georgia" w:eastAsia="Times" w:hAnsi="Georgia"/>
          <w:bCs/>
          <w:sz w:val="22"/>
          <w:szCs w:val="22"/>
        </w:rPr>
      </w:pPr>
      <w:r>
        <w:rPr>
          <w:rFonts w:ascii="Georgia" w:eastAsia="Times" w:hAnsi="Georgia"/>
          <w:b/>
          <w:bCs/>
          <w:sz w:val="22"/>
          <w:szCs w:val="22"/>
        </w:rPr>
        <w:t>Shakespeare in the Parks:</w:t>
      </w:r>
      <w:r w:rsidR="00123D3D">
        <w:rPr>
          <w:rFonts w:ascii="Georgia" w:eastAsia="Times" w:hAnsi="Georgia"/>
          <w:b/>
          <w:bCs/>
          <w:sz w:val="22"/>
          <w:szCs w:val="22"/>
        </w:rPr>
        <w:t xml:space="preserve"> </w:t>
      </w:r>
      <w:r w:rsidR="00DE717C">
        <w:rPr>
          <w:rFonts w:ascii="Georgia" w:eastAsia="Times" w:hAnsi="Georgia"/>
          <w:bCs/>
          <w:sz w:val="22"/>
          <w:szCs w:val="22"/>
        </w:rPr>
        <w:t xml:space="preserve">JR is looking for some help with poster distribution and looking for a few more people willing to house some of the actors. Nicole recommended checking with Mike Wineman or the Poulton family as they have housed in the past for different events. Amy noted that we are currently about $850 less in sponsorships as of right now compared to last year. </w:t>
      </w:r>
    </w:p>
    <w:p w14:paraId="3EA351C2" w14:textId="77777777" w:rsidR="00F17826" w:rsidRPr="00D700DF" w:rsidRDefault="00F17826" w:rsidP="00A85D05">
      <w:pPr>
        <w:pStyle w:val="News1"/>
        <w:ind w:right="90" w:firstLine="0"/>
        <w:rPr>
          <w:rFonts w:ascii="Georgia" w:eastAsia="Times" w:hAnsi="Georgia"/>
          <w:b/>
          <w:bCs/>
          <w:sz w:val="22"/>
          <w:szCs w:val="22"/>
        </w:rPr>
      </w:pPr>
    </w:p>
    <w:p w14:paraId="1A8449CF" w14:textId="77777777" w:rsidR="003174EB" w:rsidRPr="00DE717C" w:rsidRDefault="00957EAB" w:rsidP="00A85D05">
      <w:pPr>
        <w:pStyle w:val="News1"/>
        <w:ind w:right="90" w:firstLine="0"/>
        <w:rPr>
          <w:rFonts w:ascii="Georgia" w:eastAsia="Times" w:hAnsi="Georgia"/>
          <w:bCs/>
          <w:sz w:val="22"/>
          <w:szCs w:val="22"/>
        </w:rPr>
      </w:pPr>
      <w:r>
        <w:rPr>
          <w:rFonts w:ascii="Georgia" w:eastAsia="Times" w:hAnsi="Georgia"/>
          <w:b/>
          <w:bCs/>
          <w:sz w:val="22"/>
          <w:szCs w:val="22"/>
        </w:rPr>
        <w:t xml:space="preserve">Business Appreciation Days: </w:t>
      </w:r>
      <w:r w:rsidR="00DE717C">
        <w:rPr>
          <w:rFonts w:ascii="Georgia" w:eastAsia="Times" w:hAnsi="Georgia"/>
          <w:bCs/>
          <w:sz w:val="22"/>
          <w:szCs w:val="22"/>
        </w:rPr>
        <w:t xml:space="preserve">Stephanie said that this is on track with dates set and money starting to come in. She is going to check with Jeff Billman on some of the food ordering since he has always had a good what to get in the past. Amy wanted to make a special note that </w:t>
      </w:r>
      <w:r w:rsidR="00DE717C">
        <w:rPr>
          <w:rFonts w:ascii="Georgia" w:eastAsia="Times" w:hAnsi="Georgia"/>
          <w:bCs/>
          <w:sz w:val="22"/>
          <w:szCs w:val="22"/>
        </w:rPr>
        <w:lastRenderedPageBreak/>
        <w:t>during these events she tries to let the business owners have front row and directors take more of a behind the scenes job since the businesses are the ones who pay to sponsor this event</w:t>
      </w:r>
    </w:p>
    <w:p w14:paraId="601044DE" w14:textId="77777777" w:rsidR="003174EB" w:rsidRDefault="003174EB" w:rsidP="00A85D05">
      <w:pPr>
        <w:pStyle w:val="News1"/>
        <w:ind w:right="90" w:firstLine="0"/>
        <w:rPr>
          <w:rFonts w:ascii="Georgia" w:eastAsia="Times" w:hAnsi="Georgia"/>
          <w:b/>
          <w:bCs/>
          <w:sz w:val="22"/>
          <w:szCs w:val="22"/>
        </w:rPr>
      </w:pPr>
    </w:p>
    <w:p w14:paraId="6B2EDB1A" w14:textId="77777777" w:rsidR="00957EAB" w:rsidRDefault="00957EAB" w:rsidP="00A85D05">
      <w:pPr>
        <w:pStyle w:val="News1"/>
        <w:ind w:right="90" w:firstLine="0"/>
        <w:rPr>
          <w:rFonts w:ascii="Georgia" w:eastAsia="Times" w:hAnsi="Georgia"/>
          <w:b/>
          <w:bCs/>
          <w:sz w:val="22"/>
          <w:szCs w:val="22"/>
        </w:rPr>
      </w:pPr>
    </w:p>
    <w:p w14:paraId="7F986835"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New Business</w:t>
      </w:r>
    </w:p>
    <w:p w14:paraId="14E2AB86" w14:textId="77777777" w:rsidR="001F5107" w:rsidRPr="003174EB" w:rsidRDefault="00957EAB" w:rsidP="00A85D05">
      <w:pPr>
        <w:pStyle w:val="News1"/>
        <w:ind w:right="90" w:firstLine="0"/>
        <w:rPr>
          <w:rFonts w:ascii="Georgia" w:eastAsia="Times" w:hAnsi="Georgia"/>
          <w:bCs/>
          <w:sz w:val="22"/>
          <w:szCs w:val="22"/>
        </w:rPr>
      </w:pPr>
      <w:r w:rsidRPr="003174EB">
        <w:rPr>
          <w:rFonts w:ascii="Georgia" w:eastAsia="Times" w:hAnsi="Georgia"/>
          <w:b/>
          <w:bCs/>
          <w:sz w:val="22"/>
          <w:szCs w:val="22"/>
        </w:rPr>
        <w:t>Update on East End of Cut Bank Chamber Signs</w:t>
      </w:r>
      <w:r w:rsidR="00EB25EE" w:rsidRPr="003174EB">
        <w:rPr>
          <w:rFonts w:ascii="Georgia" w:eastAsia="Times" w:hAnsi="Georgia"/>
          <w:b/>
          <w:bCs/>
          <w:sz w:val="22"/>
          <w:szCs w:val="22"/>
        </w:rPr>
        <w:t>:</w:t>
      </w:r>
      <w:r w:rsidR="00DE717C">
        <w:rPr>
          <w:rFonts w:ascii="Georgia" w:eastAsia="Times" w:hAnsi="Georgia"/>
          <w:b/>
          <w:bCs/>
          <w:sz w:val="22"/>
          <w:szCs w:val="22"/>
        </w:rPr>
        <w:t xml:space="preserve"> </w:t>
      </w:r>
      <w:r w:rsidR="00DE717C">
        <w:rPr>
          <w:rFonts w:ascii="Georgia" w:eastAsia="Times" w:hAnsi="Georgia"/>
          <w:bCs/>
          <w:sz w:val="22"/>
          <w:szCs w:val="22"/>
        </w:rPr>
        <w:t xml:space="preserve">The Chamber has three signs that are currently within 50 feet of </w:t>
      </w:r>
      <w:r w:rsidR="0097410F">
        <w:rPr>
          <w:rFonts w:ascii="Georgia" w:eastAsia="Times" w:hAnsi="Georgia"/>
          <w:bCs/>
          <w:sz w:val="22"/>
          <w:szCs w:val="22"/>
        </w:rPr>
        <w:t>each other</w:t>
      </w:r>
      <w:r w:rsidR="00DE717C">
        <w:rPr>
          <w:rFonts w:ascii="Georgia" w:eastAsia="Times" w:hAnsi="Georgia"/>
          <w:bCs/>
          <w:sz w:val="22"/>
          <w:szCs w:val="22"/>
        </w:rPr>
        <w:t xml:space="preserve"> on the east side of town. The signs are quite old and could use some updating. Aaron from Yesco came to update that we own three separate signage rights. Each “</w:t>
      </w:r>
      <w:r w:rsidR="00590E76">
        <w:rPr>
          <w:rFonts w:ascii="Georgia" w:eastAsia="Times" w:hAnsi="Georgia"/>
          <w:bCs/>
          <w:sz w:val="22"/>
          <w:szCs w:val="22"/>
        </w:rPr>
        <w:t>permit</w:t>
      </w:r>
      <w:r w:rsidR="00DE717C">
        <w:rPr>
          <w:rFonts w:ascii="Georgia" w:eastAsia="Times" w:hAnsi="Georgia"/>
          <w:bCs/>
          <w:sz w:val="22"/>
          <w:szCs w:val="22"/>
        </w:rPr>
        <w:t xml:space="preserve">” is allotted a certain square footage. He is going to check and see if we could combine them to make on big spot to put a new sign on. It was also noted that it could be a potential idea to donate one of the permits to the museum. </w:t>
      </w:r>
      <w:r w:rsidR="002D06AB" w:rsidRPr="003174EB">
        <w:rPr>
          <w:rFonts w:ascii="Georgia" w:eastAsia="Times" w:hAnsi="Georgia"/>
          <w:bCs/>
          <w:sz w:val="22"/>
          <w:szCs w:val="22"/>
        </w:rPr>
        <w:t xml:space="preserve"> </w:t>
      </w:r>
      <w:r w:rsidR="00590E76">
        <w:rPr>
          <w:rFonts w:ascii="Georgia" w:eastAsia="Times" w:hAnsi="Georgia"/>
          <w:bCs/>
          <w:sz w:val="22"/>
          <w:szCs w:val="22"/>
        </w:rPr>
        <w:t xml:space="preserve">Amy also noted that we will have to check with the department of transportation to see where the right of way is for a future sign. </w:t>
      </w:r>
    </w:p>
    <w:p w14:paraId="56DAE74E" w14:textId="77777777" w:rsidR="00957EAB" w:rsidRPr="003174EB" w:rsidRDefault="00957EAB" w:rsidP="00A85D05">
      <w:pPr>
        <w:pStyle w:val="News1"/>
        <w:ind w:right="90" w:firstLine="0"/>
        <w:rPr>
          <w:rFonts w:ascii="Georgia" w:eastAsia="Times" w:hAnsi="Georgia"/>
          <w:bCs/>
          <w:sz w:val="22"/>
          <w:szCs w:val="22"/>
        </w:rPr>
      </w:pPr>
    </w:p>
    <w:p w14:paraId="26E87AF2" w14:textId="77777777" w:rsidR="00957EAB" w:rsidRPr="00590E76" w:rsidRDefault="00957EAB" w:rsidP="00957EAB">
      <w:pPr>
        <w:pStyle w:val="News1"/>
        <w:ind w:right="90" w:firstLine="0"/>
        <w:rPr>
          <w:rFonts w:ascii="Georgia" w:eastAsia="Times" w:hAnsi="Georgia"/>
          <w:bCs/>
          <w:sz w:val="22"/>
          <w:szCs w:val="22"/>
        </w:rPr>
      </w:pPr>
      <w:r w:rsidRPr="003174EB">
        <w:rPr>
          <w:rFonts w:ascii="Georgia" w:eastAsia="Times" w:hAnsi="Georgia"/>
          <w:b/>
          <w:bCs/>
          <w:sz w:val="22"/>
          <w:szCs w:val="22"/>
        </w:rPr>
        <w:t>Visitor’s Center Sign and Replacement Quote:</w:t>
      </w:r>
      <w:r w:rsidR="00590E76">
        <w:rPr>
          <w:rFonts w:ascii="Georgia" w:eastAsia="Times" w:hAnsi="Georgia"/>
          <w:b/>
          <w:bCs/>
          <w:sz w:val="22"/>
          <w:szCs w:val="22"/>
        </w:rPr>
        <w:t xml:space="preserve"> </w:t>
      </w:r>
      <w:r w:rsidR="00590E76">
        <w:rPr>
          <w:rFonts w:ascii="Georgia" w:eastAsia="Times" w:hAnsi="Georgia"/>
          <w:bCs/>
          <w:sz w:val="22"/>
          <w:szCs w:val="22"/>
        </w:rPr>
        <w:t xml:space="preserve">Amy updated that the VIC sign is faded and smearing, she thinks it needs to be taken down at some point and replaced. All directors agreed that it could use some fixing. It was agreed upon that we will leave the sign up for the duration of the summer and wait to move forward in the fall with this project. </w:t>
      </w:r>
    </w:p>
    <w:p w14:paraId="3FC16710" w14:textId="77777777" w:rsidR="0069566B" w:rsidRPr="003174EB" w:rsidRDefault="0069566B" w:rsidP="00957EAB">
      <w:pPr>
        <w:pStyle w:val="News1"/>
        <w:ind w:right="90" w:firstLine="0"/>
        <w:rPr>
          <w:rFonts w:ascii="Georgia" w:eastAsia="Times" w:hAnsi="Georgia"/>
          <w:b/>
          <w:bCs/>
          <w:sz w:val="22"/>
          <w:szCs w:val="22"/>
        </w:rPr>
      </w:pPr>
    </w:p>
    <w:p w14:paraId="799B9FC9" w14:textId="1EDA4D81" w:rsidR="00957EAB" w:rsidRPr="00590E76" w:rsidRDefault="003174EB" w:rsidP="00957EAB">
      <w:pPr>
        <w:pStyle w:val="News1"/>
        <w:ind w:right="90" w:firstLine="0"/>
        <w:rPr>
          <w:rFonts w:ascii="Georgia" w:eastAsia="Times" w:hAnsi="Georgia"/>
          <w:bCs/>
          <w:sz w:val="22"/>
          <w:szCs w:val="22"/>
        </w:rPr>
      </w:pPr>
      <w:r>
        <w:rPr>
          <w:rFonts w:ascii="Georgia" w:eastAsia="Times" w:hAnsi="Georgia"/>
          <w:b/>
          <w:bCs/>
          <w:sz w:val="22"/>
          <w:szCs w:val="22"/>
        </w:rPr>
        <w:t>Discussion of Creating a Member Survey to Determine Vision of Political Policy</w:t>
      </w:r>
      <w:r w:rsidR="00957EAB" w:rsidRPr="003174EB">
        <w:rPr>
          <w:rFonts w:ascii="Georgia" w:eastAsia="Times" w:hAnsi="Georgia"/>
          <w:b/>
          <w:bCs/>
          <w:sz w:val="22"/>
          <w:szCs w:val="22"/>
        </w:rPr>
        <w:t xml:space="preserve">: </w:t>
      </w:r>
      <w:r w:rsidR="00590E76">
        <w:rPr>
          <w:rFonts w:ascii="Georgia" w:eastAsia="Times" w:hAnsi="Georgia"/>
          <w:bCs/>
          <w:sz w:val="22"/>
          <w:szCs w:val="22"/>
        </w:rPr>
        <w:t>Stephanie presented how they handle certain policies at NRMC and said that maybe this could be a great way for the chamber to proceed with political policies in the future. They send out a poll to the members and let them vote on how they want to be represented. Amy wanted to know what an appropriate percentage of feedback would be on something like this and if we should do digital and hard copies. Directors agreed a</w:t>
      </w:r>
      <w:r w:rsidR="0082372C">
        <w:rPr>
          <w:rFonts w:ascii="Georgia" w:eastAsia="Times" w:hAnsi="Georgia"/>
          <w:bCs/>
          <w:sz w:val="22"/>
          <w:szCs w:val="22"/>
        </w:rPr>
        <w:t xml:space="preserve"> that a 50% response rate should b</w:t>
      </w:r>
      <w:r w:rsidR="004C5AEF">
        <w:rPr>
          <w:rFonts w:ascii="Georgia" w:eastAsia="Times" w:hAnsi="Georgia"/>
          <w:bCs/>
          <w:sz w:val="22"/>
          <w:szCs w:val="22"/>
        </w:rPr>
        <w:t>e a good return rate and digital surveys will first be sent out and a paper mailing will be sent to those who do not respond to the digital survey</w:t>
      </w:r>
      <w:bookmarkStart w:id="0" w:name="_GoBack"/>
      <w:bookmarkEnd w:id="0"/>
      <w:r w:rsidR="00590E76">
        <w:rPr>
          <w:rFonts w:ascii="Georgia" w:eastAsia="Times" w:hAnsi="Georgia"/>
          <w:bCs/>
          <w:sz w:val="22"/>
          <w:szCs w:val="22"/>
        </w:rPr>
        <w:t xml:space="preserve">. It was also agreed that we will have a deadline before new directors come in so there is a policy set going into the next year, Amy will work on a draft for future meetings. </w:t>
      </w:r>
    </w:p>
    <w:p w14:paraId="624DCD17" w14:textId="77777777" w:rsidR="00F17826" w:rsidRPr="003174EB" w:rsidRDefault="00F17826" w:rsidP="00A85D05">
      <w:pPr>
        <w:pStyle w:val="News1"/>
        <w:ind w:right="90" w:firstLine="0"/>
        <w:rPr>
          <w:rFonts w:ascii="Georgia" w:eastAsia="Times" w:hAnsi="Georgia"/>
          <w:bCs/>
          <w:sz w:val="22"/>
          <w:szCs w:val="22"/>
        </w:rPr>
      </w:pPr>
    </w:p>
    <w:p w14:paraId="5DC1DAEC" w14:textId="77777777" w:rsidR="00BB000E" w:rsidRPr="00590E76" w:rsidRDefault="003174EB" w:rsidP="00A85D05">
      <w:pPr>
        <w:pStyle w:val="News1"/>
        <w:ind w:right="90" w:firstLine="0"/>
        <w:rPr>
          <w:rFonts w:ascii="Georgia" w:eastAsia="Times" w:hAnsi="Georgia"/>
          <w:bCs/>
          <w:sz w:val="22"/>
          <w:szCs w:val="22"/>
        </w:rPr>
      </w:pPr>
      <w:r>
        <w:rPr>
          <w:rFonts w:ascii="Georgia" w:eastAsia="Times" w:hAnsi="Georgia"/>
          <w:b/>
          <w:bCs/>
          <w:sz w:val="22"/>
          <w:szCs w:val="22"/>
        </w:rPr>
        <w:t>Cut Bank Holiday Bazaar Vendor Application</w:t>
      </w:r>
      <w:r w:rsidR="001F5107" w:rsidRPr="003174EB">
        <w:rPr>
          <w:rFonts w:ascii="Georgia" w:eastAsia="Times" w:hAnsi="Georgia"/>
          <w:b/>
          <w:bCs/>
          <w:sz w:val="22"/>
          <w:szCs w:val="22"/>
        </w:rPr>
        <w:t>:</w:t>
      </w:r>
      <w:r w:rsidR="00F17826">
        <w:rPr>
          <w:rFonts w:ascii="Georgia" w:eastAsia="Times" w:hAnsi="Georgia"/>
          <w:b/>
          <w:bCs/>
          <w:sz w:val="22"/>
          <w:szCs w:val="22"/>
        </w:rPr>
        <w:t xml:space="preserve"> </w:t>
      </w:r>
      <w:r w:rsidR="00590E76">
        <w:rPr>
          <w:rFonts w:ascii="Georgia" w:eastAsia="Times" w:hAnsi="Georgia"/>
          <w:bCs/>
          <w:sz w:val="22"/>
          <w:szCs w:val="22"/>
        </w:rPr>
        <w:t>Amy updated that save the dates and applications are going out August 1</w:t>
      </w:r>
      <w:r w:rsidR="00590E76" w:rsidRPr="00590E76">
        <w:rPr>
          <w:rFonts w:ascii="Georgia" w:eastAsia="Times" w:hAnsi="Georgia"/>
          <w:bCs/>
          <w:sz w:val="22"/>
          <w:szCs w:val="22"/>
          <w:vertAlign w:val="superscript"/>
        </w:rPr>
        <w:t>st</w:t>
      </w:r>
      <w:r w:rsidR="00590E76">
        <w:rPr>
          <w:rFonts w:ascii="Georgia" w:eastAsia="Times" w:hAnsi="Georgia"/>
          <w:bCs/>
          <w:sz w:val="22"/>
          <w:szCs w:val="22"/>
        </w:rPr>
        <w:t xml:space="preserve">. This is a huge event and they are going to try and see if they can pinpoint out more vendors of different variety opposed to too many of one specific thing. </w:t>
      </w:r>
    </w:p>
    <w:p w14:paraId="70F87B54" w14:textId="77777777" w:rsidR="003174EB" w:rsidRPr="003174EB" w:rsidRDefault="003174EB" w:rsidP="003174EB">
      <w:pPr>
        <w:pStyle w:val="News1"/>
        <w:ind w:right="90" w:firstLine="0"/>
        <w:rPr>
          <w:rFonts w:ascii="Georgia" w:eastAsia="Times" w:hAnsi="Georgia"/>
          <w:bCs/>
          <w:sz w:val="22"/>
          <w:szCs w:val="22"/>
        </w:rPr>
      </w:pPr>
    </w:p>
    <w:p w14:paraId="07A03F6D" w14:textId="77777777" w:rsidR="003174EB" w:rsidRPr="00DD7730" w:rsidRDefault="003174EB" w:rsidP="003174EB">
      <w:pPr>
        <w:pStyle w:val="News1"/>
        <w:ind w:right="90" w:firstLine="0"/>
        <w:rPr>
          <w:rFonts w:ascii="Georgia" w:eastAsia="Times" w:hAnsi="Georgia"/>
          <w:bCs/>
          <w:sz w:val="22"/>
          <w:szCs w:val="22"/>
        </w:rPr>
      </w:pPr>
      <w:r>
        <w:rPr>
          <w:rFonts w:ascii="Georgia" w:eastAsia="Times" w:hAnsi="Georgia"/>
          <w:b/>
          <w:bCs/>
          <w:sz w:val="22"/>
          <w:szCs w:val="22"/>
        </w:rPr>
        <w:t xml:space="preserve">Blackfeet Youth Days Donation Request: </w:t>
      </w:r>
      <w:r w:rsidR="00590E76" w:rsidRPr="00590E76">
        <w:rPr>
          <w:rFonts w:ascii="Georgia" w:eastAsia="Times" w:hAnsi="Georgia"/>
          <w:bCs/>
          <w:sz w:val="22"/>
          <w:szCs w:val="22"/>
        </w:rPr>
        <w:t>Some of the dates have already passed for when they were requesting money, this request was denied because we are already tight on funds.</w:t>
      </w:r>
      <w:r w:rsidR="00590E76">
        <w:rPr>
          <w:rFonts w:ascii="Georgia" w:eastAsia="Times" w:hAnsi="Georgia"/>
          <w:b/>
          <w:bCs/>
          <w:sz w:val="22"/>
          <w:szCs w:val="22"/>
        </w:rPr>
        <w:t xml:space="preserve"> </w:t>
      </w:r>
    </w:p>
    <w:p w14:paraId="29AE0075" w14:textId="77777777" w:rsidR="00134B46" w:rsidRDefault="00134B46" w:rsidP="00810CEB">
      <w:pPr>
        <w:pStyle w:val="News1"/>
        <w:ind w:right="90" w:firstLine="0"/>
        <w:rPr>
          <w:rFonts w:ascii="Georgia" w:eastAsia="Times" w:hAnsi="Georgia"/>
          <w:b/>
          <w:bCs/>
          <w:sz w:val="22"/>
          <w:szCs w:val="22"/>
        </w:rPr>
      </w:pPr>
    </w:p>
    <w:p w14:paraId="13544367" w14:textId="77777777" w:rsidR="003174EB" w:rsidRDefault="003174EB" w:rsidP="00810CEB">
      <w:pPr>
        <w:pStyle w:val="News1"/>
        <w:ind w:right="90" w:firstLine="0"/>
        <w:rPr>
          <w:rFonts w:ascii="Georgia" w:eastAsia="Times" w:hAnsi="Georgia"/>
          <w:b/>
          <w:bCs/>
          <w:sz w:val="22"/>
          <w:szCs w:val="22"/>
        </w:rPr>
      </w:pPr>
    </w:p>
    <w:p w14:paraId="22AA710E" w14:textId="77777777" w:rsidR="003174EB" w:rsidRDefault="003174EB" w:rsidP="00810CEB">
      <w:pPr>
        <w:pStyle w:val="News1"/>
        <w:ind w:right="90" w:firstLine="0"/>
        <w:rPr>
          <w:rFonts w:ascii="Georgia" w:eastAsia="Times" w:hAnsi="Georgia"/>
          <w:b/>
          <w:bCs/>
          <w:sz w:val="22"/>
          <w:szCs w:val="22"/>
        </w:rPr>
      </w:pPr>
    </w:p>
    <w:p w14:paraId="7FBFE71F" w14:textId="77777777" w:rsidR="00A85D05" w:rsidRPr="00810CEB" w:rsidRDefault="00A85D05" w:rsidP="00810CEB">
      <w:pPr>
        <w:pStyle w:val="News1"/>
        <w:ind w:right="90" w:firstLine="0"/>
        <w:rPr>
          <w:rFonts w:ascii="Georgia" w:eastAsia="Times" w:hAnsi="Georgia"/>
          <w:bCs/>
          <w:sz w:val="22"/>
          <w:szCs w:val="22"/>
        </w:rPr>
      </w:pPr>
      <w:r w:rsidRPr="00D700DF">
        <w:rPr>
          <w:rFonts w:ascii="Georgia" w:eastAsia="Times" w:hAnsi="Georgia"/>
          <w:b/>
          <w:bCs/>
          <w:sz w:val="22"/>
          <w:szCs w:val="22"/>
        </w:rPr>
        <w:t>Reminders:</w:t>
      </w:r>
    </w:p>
    <w:p w14:paraId="00128395" w14:textId="77777777" w:rsidR="003174EB" w:rsidRDefault="003174EB" w:rsidP="003174EB">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Pr>
          <w:rFonts w:ascii="Georgia" w:eastAsia="Times" w:hAnsi="Georgia"/>
          <w:bCs/>
          <w:sz w:val="22"/>
          <w:szCs w:val="22"/>
        </w:rPr>
        <w:t>Chamber Up– GCHC Dental Clinic, July 23</w:t>
      </w:r>
      <w:r w:rsidRPr="003174EB">
        <w:rPr>
          <w:rFonts w:ascii="Georgia" w:eastAsia="Times" w:hAnsi="Georgia"/>
          <w:bCs/>
          <w:sz w:val="22"/>
          <w:szCs w:val="22"/>
          <w:vertAlign w:val="superscript"/>
        </w:rPr>
        <w:t>rd</w:t>
      </w:r>
      <w:r>
        <w:rPr>
          <w:rFonts w:ascii="Georgia" w:eastAsia="Times" w:hAnsi="Georgia"/>
          <w:bCs/>
          <w:sz w:val="22"/>
          <w:szCs w:val="22"/>
        </w:rPr>
        <w:t>, 5:30-7pm</w:t>
      </w:r>
    </w:p>
    <w:p w14:paraId="614E8D38" w14:textId="77777777" w:rsidR="003174EB" w:rsidRDefault="003174EB" w:rsidP="003174EB">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Pr>
          <w:rFonts w:ascii="Georgia" w:eastAsia="Times" w:hAnsi="Georgia"/>
          <w:bCs/>
          <w:sz w:val="22"/>
          <w:szCs w:val="22"/>
        </w:rPr>
        <w:t>Lewis &amp; Clark Festival– July 25</w:t>
      </w:r>
      <w:r w:rsidRPr="0069566B">
        <w:rPr>
          <w:rFonts w:ascii="Georgia" w:eastAsia="Times" w:hAnsi="Georgia"/>
          <w:bCs/>
          <w:sz w:val="22"/>
          <w:szCs w:val="22"/>
          <w:vertAlign w:val="superscript"/>
        </w:rPr>
        <w:t>th</w:t>
      </w:r>
      <w:r>
        <w:rPr>
          <w:rFonts w:ascii="Georgia" w:eastAsia="Times" w:hAnsi="Georgia"/>
          <w:bCs/>
          <w:sz w:val="22"/>
          <w:szCs w:val="22"/>
        </w:rPr>
        <w:t xml:space="preserve"> thru 28</w:t>
      </w:r>
      <w:r w:rsidRPr="0069566B">
        <w:rPr>
          <w:rFonts w:ascii="Georgia" w:eastAsia="Times" w:hAnsi="Georgia"/>
          <w:bCs/>
          <w:sz w:val="22"/>
          <w:szCs w:val="22"/>
          <w:vertAlign w:val="superscript"/>
        </w:rPr>
        <w:t>th</w:t>
      </w:r>
      <w:r>
        <w:rPr>
          <w:rFonts w:ascii="Georgia" w:eastAsia="Times" w:hAnsi="Georgia"/>
          <w:bCs/>
          <w:sz w:val="22"/>
          <w:szCs w:val="22"/>
        </w:rPr>
        <w:t xml:space="preserve"> </w:t>
      </w:r>
    </w:p>
    <w:p w14:paraId="1D8C8FFD" w14:textId="77777777" w:rsidR="0069566B" w:rsidRDefault="0069566B" w:rsidP="0069566B">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Pr>
          <w:rFonts w:ascii="Georgia" w:eastAsia="Times" w:hAnsi="Georgia"/>
          <w:bCs/>
          <w:sz w:val="22"/>
          <w:szCs w:val="22"/>
        </w:rPr>
        <w:t>Business Appreciation Days – August 5</w:t>
      </w:r>
      <w:r w:rsidRPr="0069566B">
        <w:rPr>
          <w:rFonts w:ascii="Georgia" w:eastAsia="Times" w:hAnsi="Georgia"/>
          <w:bCs/>
          <w:sz w:val="22"/>
          <w:szCs w:val="22"/>
          <w:vertAlign w:val="superscript"/>
        </w:rPr>
        <w:t>th</w:t>
      </w:r>
      <w:r>
        <w:rPr>
          <w:rFonts w:ascii="Georgia" w:eastAsia="Times" w:hAnsi="Georgia"/>
          <w:bCs/>
          <w:sz w:val="22"/>
          <w:szCs w:val="22"/>
        </w:rPr>
        <w:t xml:space="preserve"> thru 8</w:t>
      </w:r>
      <w:r w:rsidRPr="0069566B">
        <w:rPr>
          <w:rFonts w:ascii="Georgia" w:eastAsia="Times" w:hAnsi="Georgia"/>
          <w:bCs/>
          <w:sz w:val="22"/>
          <w:szCs w:val="22"/>
          <w:vertAlign w:val="superscript"/>
        </w:rPr>
        <w:t>th</w:t>
      </w:r>
      <w:r>
        <w:rPr>
          <w:rFonts w:ascii="Georgia" w:eastAsia="Times" w:hAnsi="Georgia"/>
          <w:bCs/>
          <w:sz w:val="22"/>
          <w:szCs w:val="22"/>
        </w:rPr>
        <w:t xml:space="preserve"> </w:t>
      </w:r>
    </w:p>
    <w:p w14:paraId="347C9A94" w14:textId="77777777" w:rsidR="0069566B" w:rsidRDefault="0069566B" w:rsidP="0069566B">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Pr>
          <w:rFonts w:ascii="Georgia" w:eastAsia="Times" w:hAnsi="Georgia"/>
          <w:bCs/>
          <w:sz w:val="22"/>
          <w:szCs w:val="22"/>
        </w:rPr>
        <w:t>August Board Meeting – August 7</w:t>
      </w:r>
      <w:r w:rsidRPr="0069566B">
        <w:rPr>
          <w:rFonts w:ascii="Georgia" w:eastAsia="Times" w:hAnsi="Georgia"/>
          <w:bCs/>
          <w:sz w:val="22"/>
          <w:szCs w:val="22"/>
          <w:vertAlign w:val="superscript"/>
        </w:rPr>
        <w:t>th</w:t>
      </w:r>
      <w:r>
        <w:rPr>
          <w:rFonts w:ascii="Georgia" w:eastAsia="Times" w:hAnsi="Georgia"/>
          <w:bCs/>
          <w:sz w:val="22"/>
          <w:szCs w:val="22"/>
        </w:rPr>
        <w:t xml:space="preserve">, Chamber Office, 12-1pm </w:t>
      </w:r>
    </w:p>
    <w:p w14:paraId="2B42E60D" w14:textId="77777777" w:rsidR="0069566B" w:rsidRDefault="0069566B" w:rsidP="0069566B">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Pr>
          <w:rFonts w:ascii="Georgia" w:eastAsia="Times" w:hAnsi="Georgia"/>
          <w:bCs/>
          <w:sz w:val="22"/>
          <w:szCs w:val="22"/>
        </w:rPr>
        <w:t>Shakespeare in the Parks – August 7</w:t>
      </w:r>
      <w:r w:rsidRPr="0069566B">
        <w:rPr>
          <w:rFonts w:ascii="Georgia" w:eastAsia="Times" w:hAnsi="Georgia"/>
          <w:bCs/>
          <w:sz w:val="22"/>
          <w:szCs w:val="22"/>
          <w:vertAlign w:val="superscript"/>
        </w:rPr>
        <w:t>th</w:t>
      </w:r>
      <w:r>
        <w:rPr>
          <w:rFonts w:ascii="Georgia" w:eastAsia="Times" w:hAnsi="Georgia"/>
          <w:bCs/>
          <w:sz w:val="22"/>
          <w:szCs w:val="22"/>
        </w:rPr>
        <w:t xml:space="preserve"> </w:t>
      </w:r>
    </w:p>
    <w:p w14:paraId="408042BC" w14:textId="77777777" w:rsidR="00134B46" w:rsidRDefault="00134B46" w:rsidP="0069566B">
      <w:pPr>
        <w:pStyle w:val="News1"/>
        <w:ind w:right="90" w:firstLine="0"/>
        <w:jc w:val="left"/>
        <w:rPr>
          <w:rFonts w:ascii="Georgia" w:eastAsia="Times" w:hAnsi="Georgia"/>
          <w:bCs/>
          <w:sz w:val="22"/>
          <w:szCs w:val="22"/>
        </w:rPr>
      </w:pPr>
    </w:p>
    <w:p w14:paraId="138D011D" w14:textId="77777777" w:rsidR="006F269E" w:rsidRDefault="006F269E" w:rsidP="001F5107">
      <w:pPr>
        <w:pStyle w:val="News1"/>
        <w:ind w:right="90"/>
        <w:jc w:val="left"/>
        <w:rPr>
          <w:rFonts w:ascii="Georgia" w:eastAsia="Times" w:hAnsi="Georgia"/>
          <w:bCs/>
          <w:sz w:val="22"/>
          <w:szCs w:val="22"/>
        </w:rPr>
      </w:pPr>
    </w:p>
    <w:p w14:paraId="23706EB5" w14:textId="77777777" w:rsidR="00A85D05" w:rsidRPr="00D700DF" w:rsidRDefault="00A85D05" w:rsidP="00A85D05">
      <w:pPr>
        <w:pStyle w:val="News1"/>
        <w:ind w:right="90" w:firstLine="0"/>
        <w:jc w:val="left"/>
        <w:rPr>
          <w:rFonts w:ascii="Georgia" w:eastAsia="Times" w:hAnsi="Georgia"/>
          <w:bCs/>
          <w:sz w:val="22"/>
          <w:szCs w:val="22"/>
        </w:rPr>
      </w:pPr>
    </w:p>
    <w:p w14:paraId="2B53DFEF" w14:textId="77777777" w:rsidR="00A85D05" w:rsidRPr="00D700DF" w:rsidRDefault="00A85D05" w:rsidP="00A85D05">
      <w:pPr>
        <w:pStyle w:val="News1"/>
        <w:ind w:right="90" w:firstLine="0"/>
        <w:jc w:val="left"/>
        <w:rPr>
          <w:rFonts w:ascii="Georgia" w:eastAsia="Times" w:hAnsi="Georgia"/>
          <w:bCs/>
          <w:sz w:val="22"/>
          <w:szCs w:val="22"/>
        </w:rPr>
      </w:pPr>
      <w:r w:rsidRPr="00D700DF">
        <w:rPr>
          <w:rFonts w:ascii="Georgia" w:eastAsia="Times" w:hAnsi="Georgia"/>
          <w:bCs/>
          <w:sz w:val="22"/>
          <w:szCs w:val="22"/>
        </w:rPr>
        <w:t>With no further business, the meeting was adjourned.</w:t>
      </w:r>
    </w:p>
    <w:p w14:paraId="4BC2A6EB" w14:textId="77777777" w:rsidR="00A85D05" w:rsidRPr="00D700DF" w:rsidRDefault="00A85D05" w:rsidP="00A85D05">
      <w:pPr>
        <w:pStyle w:val="News1"/>
        <w:ind w:right="90" w:firstLine="0"/>
        <w:jc w:val="left"/>
        <w:rPr>
          <w:rFonts w:ascii="Georgia" w:eastAsia="Times" w:hAnsi="Georgia"/>
          <w:bCs/>
          <w:sz w:val="22"/>
          <w:szCs w:val="22"/>
        </w:rPr>
      </w:pPr>
    </w:p>
    <w:p w14:paraId="058A7013" w14:textId="77777777" w:rsidR="00A85D05" w:rsidRPr="00D700DF" w:rsidRDefault="00A85D05" w:rsidP="00A85D05">
      <w:pPr>
        <w:pStyle w:val="News1"/>
        <w:ind w:right="90" w:firstLine="0"/>
        <w:jc w:val="left"/>
        <w:rPr>
          <w:rFonts w:ascii="Georgia" w:eastAsia="Times" w:hAnsi="Georgia"/>
          <w:b/>
          <w:bCs/>
          <w:sz w:val="22"/>
          <w:szCs w:val="22"/>
        </w:rPr>
      </w:pPr>
      <w:r w:rsidRPr="00D700DF">
        <w:rPr>
          <w:rFonts w:ascii="Georgia" w:eastAsia="Times" w:hAnsi="Georgia"/>
          <w:b/>
          <w:bCs/>
          <w:sz w:val="22"/>
          <w:szCs w:val="22"/>
        </w:rPr>
        <w:t>Jessica Waldner</w:t>
      </w:r>
    </w:p>
    <w:p w14:paraId="2AFA2F31" w14:textId="77777777" w:rsidR="00A85D05" w:rsidRPr="00D700DF" w:rsidRDefault="00A85D05" w:rsidP="00A85D05">
      <w:pPr>
        <w:pStyle w:val="News1"/>
        <w:ind w:right="90" w:firstLine="0"/>
        <w:jc w:val="left"/>
        <w:rPr>
          <w:rFonts w:ascii="Georgia" w:eastAsia="Times" w:hAnsi="Georgia"/>
          <w:b/>
          <w:sz w:val="22"/>
          <w:szCs w:val="22"/>
        </w:rPr>
      </w:pPr>
      <w:r w:rsidRPr="00D700DF">
        <w:rPr>
          <w:rFonts w:ascii="Georgia" w:eastAsia="Times" w:hAnsi="Georgia"/>
          <w:b/>
          <w:bCs/>
          <w:sz w:val="22"/>
          <w:szCs w:val="22"/>
        </w:rPr>
        <w:t>Secretary/Director</w:t>
      </w:r>
    </w:p>
    <w:p w14:paraId="5AF13DAC" w14:textId="77777777" w:rsidR="00597271" w:rsidRDefault="00597271"/>
    <w:sectPr w:rsidR="00597271" w:rsidSect="00597271">
      <w:headerReference w:type="default" r:id="rId7"/>
      <w:pgSz w:w="12240" w:h="15840"/>
      <w:pgMar w:top="720" w:right="1440" w:bottom="72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46364" w14:textId="77777777" w:rsidR="00FA65FE" w:rsidRDefault="00FA65FE" w:rsidP="00D00BB7">
      <w:r>
        <w:separator/>
      </w:r>
    </w:p>
  </w:endnote>
  <w:endnote w:type="continuationSeparator" w:id="0">
    <w:p w14:paraId="019EB85D" w14:textId="77777777" w:rsidR="00FA65FE" w:rsidRDefault="00FA65FE" w:rsidP="00D0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40785" w14:textId="77777777" w:rsidR="00FA65FE" w:rsidRDefault="00FA65FE" w:rsidP="00D00BB7">
      <w:r>
        <w:separator/>
      </w:r>
    </w:p>
  </w:footnote>
  <w:footnote w:type="continuationSeparator" w:id="0">
    <w:p w14:paraId="238BE6D7" w14:textId="77777777" w:rsidR="00FA65FE" w:rsidRDefault="00FA65FE" w:rsidP="00D00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0F08A" w14:textId="77777777" w:rsidR="00597271" w:rsidRDefault="00597271" w:rsidP="0059727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060D8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8BD0CC0"/>
    <w:multiLevelType w:val="hybridMultilevel"/>
    <w:tmpl w:val="BF6E6B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ED942AE"/>
    <w:multiLevelType w:val="hybridMultilevel"/>
    <w:tmpl w:val="7D1E7E8C"/>
    <w:lvl w:ilvl="0" w:tplc="18224536">
      <w:numFmt w:val="bullet"/>
      <w:lvlText w:val="•"/>
      <w:lvlJc w:val="left"/>
      <w:pPr>
        <w:ind w:left="540" w:hanging="360"/>
      </w:pPr>
      <w:rPr>
        <w:rFonts w:ascii="Georgia" w:eastAsia="Times" w:hAnsi="Georg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71867F84"/>
    <w:multiLevelType w:val="hybridMultilevel"/>
    <w:tmpl w:val="92149F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5D05"/>
    <w:rsid w:val="000567EF"/>
    <w:rsid w:val="00086FE5"/>
    <w:rsid w:val="000E7EF1"/>
    <w:rsid w:val="000F7D21"/>
    <w:rsid w:val="00106216"/>
    <w:rsid w:val="00123D3D"/>
    <w:rsid w:val="00134B46"/>
    <w:rsid w:val="001700E5"/>
    <w:rsid w:val="00173B46"/>
    <w:rsid w:val="0018432B"/>
    <w:rsid w:val="001977F3"/>
    <w:rsid w:val="001F5107"/>
    <w:rsid w:val="002D06AB"/>
    <w:rsid w:val="002D5ABD"/>
    <w:rsid w:val="003174EB"/>
    <w:rsid w:val="00344625"/>
    <w:rsid w:val="00381ACE"/>
    <w:rsid w:val="003836D5"/>
    <w:rsid w:val="003975DE"/>
    <w:rsid w:val="0039776B"/>
    <w:rsid w:val="003C1BB3"/>
    <w:rsid w:val="003D0238"/>
    <w:rsid w:val="004509B8"/>
    <w:rsid w:val="00457030"/>
    <w:rsid w:val="004813E7"/>
    <w:rsid w:val="004C5AEF"/>
    <w:rsid w:val="005860B1"/>
    <w:rsid w:val="00590E76"/>
    <w:rsid w:val="00597271"/>
    <w:rsid w:val="005A4F53"/>
    <w:rsid w:val="005D0002"/>
    <w:rsid w:val="005E448E"/>
    <w:rsid w:val="005F0312"/>
    <w:rsid w:val="00603D2A"/>
    <w:rsid w:val="00626115"/>
    <w:rsid w:val="00631A0F"/>
    <w:rsid w:val="0069566B"/>
    <w:rsid w:val="006B00D4"/>
    <w:rsid w:val="006E34A8"/>
    <w:rsid w:val="006F269E"/>
    <w:rsid w:val="006F3837"/>
    <w:rsid w:val="006F74A6"/>
    <w:rsid w:val="007276F4"/>
    <w:rsid w:val="00735232"/>
    <w:rsid w:val="00754A42"/>
    <w:rsid w:val="00754E8F"/>
    <w:rsid w:val="007728E1"/>
    <w:rsid w:val="00796EAE"/>
    <w:rsid w:val="007D076A"/>
    <w:rsid w:val="007E7B23"/>
    <w:rsid w:val="007F6D95"/>
    <w:rsid w:val="00810CEB"/>
    <w:rsid w:val="0082372C"/>
    <w:rsid w:val="00832952"/>
    <w:rsid w:val="00863240"/>
    <w:rsid w:val="00871089"/>
    <w:rsid w:val="008802A3"/>
    <w:rsid w:val="009010E0"/>
    <w:rsid w:val="00913181"/>
    <w:rsid w:val="00914EF1"/>
    <w:rsid w:val="009463D5"/>
    <w:rsid w:val="00957EAB"/>
    <w:rsid w:val="0097410F"/>
    <w:rsid w:val="009A5E46"/>
    <w:rsid w:val="009C7B76"/>
    <w:rsid w:val="00A47C13"/>
    <w:rsid w:val="00A75846"/>
    <w:rsid w:val="00A85D05"/>
    <w:rsid w:val="00A97271"/>
    <w:rsid w:val="00AE16BF"/>
    <w:rsid w:val="00B27415"/>
    <w:rsid w:val="00B421B6"/>
    <w:rsid w:val="00B6389D"/>
    <w:rsid w:val="00B65029"/>
    <w:rsid w:val="00B94E49"/>
    <w:rsid w:val="00B950AF"/>
    <w:rsid w:val="00BB000E"/>
    <w:rsid w:val="00C00CE1"/>
    <w:rsid w:val="00C0271E"/>
    <w:rsid w:val="00C11F21"/>
    <w:rsid w:val="00C45CDC"/>
    <w:rsid w:val="00CA27BC"/>
    <w:rsid w:val="00CC5339"/>
    <w:rsid w:val="00D00BB7"/>
    <w:rsid w:val="00D1646E"/>
    <w:rsid w:val="00D700DF"/>
    <w:rsid w:val="00DA4B26"/>
    <w:rsid w:val="00DB26AD"/>
    <w:rsid w:val="00DD7730"/>
    <w:rsid w:val="00DE717C"/>
    <w:rsid w:val="00DF7C79"/>
    <w:rsid w:val="00E15A9B"/>
    <w:rsid w:val="00E6262F"/>
    <w:rsid w:val="00E835FC"/>
    <w:rsid w:val="00EB25EE"/>
    <w:rsid w:val="00EB3E05"/>
    <w:rsid w:val="00EB424F"/>
    <w:rsid w:val="00F07E90"/>
    <w:rsid w:val="00F17826"/>
    <w:rsid w:val="00F20324"/>
    <w:rsid w:val="00F24B73"/>
    <w:rsid w:val="00F86036"/>
    <w:rsid w:val="00FA0062"/>
    <w:rsid w:val="00FA65FE"/>
    <w:rsid w:val="00FB1DC9"/>
    <w:rsid w:val="00FC2D63"/>
    <w:rsid w:val="00FD3F8C"/>
    <w:rsid w:val="00FD671F"/>
    <w:rsid w:val="00FF5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27825"/>
  <w15:docId w15:val="{89146B91-2B40-4D3F-96B4-685FD9CB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D05"/>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1">
    <w:name w:val="News•1"/>
    <w:basedOn w:val="Normal"/>
    <w:rsid w:val="00A85D05"/>
    <w:pPr>
      <w:ind w:right="5760" w:firstLine="180"/>
      <w:jc w:val="both"/>
    </w:pPr>
    <w:rPr>
      <w:rFonts w:ascii="Times" w:hAnsi="Times"/>
      <w:sz w:val="20"/>
    </w:rPr>
  </w:style>
  <w:style w:type="paragraph" w:styleId="Header">
    <w:name w:val="header"/>
    <w:basedOn w:val="Normal"/>
    <w:link w:val="HeaderChar"/>
    <w:rsid w:val="00A85D05"/>
    <w:pPr>
      <w:tabs>
        <w:tab w:val="center" w:pos="4320"/>
        <w:tab w:val="right" w:pos="8640"/>
      </w:tabs>
    </w:pPr>
  </w:style>
  <w:style w:type="character" w:customStyle="1" w:styleId="HeaderChar">
    <w:name w:val="Header Char"/>
    <w:basedOn w:val="DefaultParagraphFont"/>
    <w:link w:val="Header"/>
    <w:rsid w:val="00A85D05"/>
    <w:rPr>
      <w:rFonts w:ascii="Palatino" w:eastAsia="Times New Roman" w:hAnsi="Palatino" w:cs="Times New Roman"/>
      <w:sz w:val="24"/>
      <w:szCs w:val="20"/>
    </w:rPr>
  </w:style>
  <w:style w:type="paragraph" w:styleId="ListBullet">
    <w:name w:val="List Bullet"/>
    <w:basedOn w:val="Normal"/>
    <w:uiPriority w:val="99"/>
    <w:unhideWhenUsed/>
    <w:rsid w:val="00957EAB"/>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Amy Overstreet</cp:lastModifiedBy>
  <cp:revision>3</cp:revision>
  <dcterms:created xsi:type="dcterms:W3CDTF">2019-07-24T02:46:00Z</dcterms:created>
  <dcterms:modified xsi:type="dcterms:W3CDTF">2019-07-29T17:12:00Z</dcterms:modified>
</cp:coreProperties>
</file>