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4A38"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5CB709B4" w14:textId="77777777" w:rsidR="00A85D05" w:rsidRPr="00D700DF" w:rsidRDefault="00106216" w:rsidP="00A85D05">
      <w:pPr>
        <w:pStyle w:val="News1"/>
        <w:ind w:right="0" w:firstLine="0"/>
        <w:jc w:val="left"/>
        <w:rPr>
          <w:rFonts w:ascii="Georgia" w:eastAsia="Times" w:hAnsi="Georgia"/>
          <w:b/>
          <w:bCs/>
          <w:sz w:val="22"/>
          <w:szCs w:val="22"/>
        </w:rPr>
      </w:pPr>
      <w:r>
        <w:rPr>
          <w:rFonts w:ascii="Georgia" w:eastAsia="Times" w:hAnsi="Georgia"/>
          <w:b/>
          <w:bCs/>
          <w:sz w:val="22"/>
          <w:szCs w:val="22"/>
        </w:rPr>
        <w:t>July 11</w:t>
      </w:r>
      <w:r w:rsidRPr="00106216">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14:paraId="74FC238A"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07EC6D95" w14:textId="77777777" w:rsidR="00A85D05" w:rsidRPr="00D700DF" w:rsidRDefault="00A85D05" w:rsidP="00A85D05">
      <w:pPr>
        <w:pStyle w:val="News1"/>
        <w:ind w:right="0" w:firstLine="0"/>
        <w:jc w:val="left"/>
        <w:rPr>
          <w:rFonts w:ascii="Georgia" w:eastAsia="Times" w:hAnsi="Georgia"/>
          <w:b/>
          <w:bCs/>
          <w:sz w:val="22"/>
          <w:szCs w:val="22"/>
        </w:rPr>
      </w:pPr>
    </w:p>
    <w:p w14:paraId="143497C4" w14:textId="7C15E5B5"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06216">
        <w:rPr>
          <w:rFonts w:ascii="Georgia" w:eastAsia="Times" w:hAnsi="Georgia"/>
          <w:bCs/>
          <w:sz w:val="22"/>
          <w:szCs w:val="22"/>
        </w:rPr>
        <w:t>Ric Beals, Don Grubb, Pat Murphy, Michelle Nygaard, Jessica Waldner, Stephanie Eney, Kristi Rowell</w:t>
      </w:r>
      <w:r w:rsidR="00152CA7">
        <w:rPr>
          <w:rFonts w:ascii="Georgia" w:eastAsia="Times" w:hAnsi="Georgia"/>
          <w:bCs/>
          <w:sz w:val="22"/>
          <w:szCs w:val="22"/>
        </w:rPr>
        <w:t xml:space="preserve">, Ryan </w:t>
      </w:r>
      <w:proofErr w:type="spellStart"/>
      <w:r w:rsidR="00152CA7">
        <w:rPr>
          <w:rFonts w:ascii="Georgia" w:eastAsia="Times" w:hAnsi="Georgia"/>
          <w:bCs/>
          <w:sz w:val="22"/>
          <w:szCs w:val="22"/>
        </w:rPr>
        <w:t>Eney</w:t>
      </w:r>
      <w:proofErr w:type="spellEnd"/>
    </w:p>
    <w:p w14:paraId="40AEFB3E"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13E9467A"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106216">
        <w:rPr>
          <w:rFonts w:ascii="Georgia" w:eastAsia="Times" w:hAnsi="Georgia"/>
          <w:bCs/>
          <w:sz w:val="22"/>
          <w:szCs w:val="22"/>
        </w:rPr>
        <w:t>Calcie DeZort</w:t>
      </w:r>
      <w:r w:rsidRPr="00D700DF">
        <w:rPr>
          <w:rFonts w:ascii="Georgia" w:eastAsia="Times" w:hAnsi="Georgia"/>
          <w:bCs/>
          <w:sz w:val="22"/>
          <w:szCs w:val="22"/>
        </w:rPr>
        <w:t xml:space="preserve"> (Excused)</w:t>
      </w:r>
      <w:r w:rsidR="00A97271">
        <w:rPr>
          <w:rFonts w:ascii="Georgia" w:eastAsia="Times" w:hAnsi="Georgia"/>
          <w:bCs/>
          <w:sz w:val="22"/>
          <w:szCs w:val="22"/>
        </w:rPr>
        <w:t>, Bryan Simons (Excused),</w:t>
      </w:r>
      <w:r w:rsidR="00106216">
        <w:rPr>
          <w:rFonts w:ascii="Georgia" w:eastAsia="Times" w:hAnsi="Georgia"/>
          <w:bCs/>
          <w:sz w:val="22"/>
          <w:szCs w:val="22"/>
        </w:rPr>
        <w:t xml:space="preserve"> Jeff Billman (Excused) </w:t>
      </w:r>
      <w:r w:rsidRPr="00D700DF">
        <w:rPr>
          <w:rFonts w:ascii="Georgia" w:eastAsia="Times" w:hAnsi="Georgia"/>
          <w:b/>
          <w:bCs/>
          <w:sz w:val="22"/>
          <w:szCs w:val="22"/>
        </w:rPr>
        <w:t xml:space="preserve">Bookkeeper: </w:t>
      </w:r>
      <w:r w:rsidRPr="00D700DF">
        <w:rPr>
          <w:rFonts w:ascii="Georgia" w:eastAsia="Times" w:hAnsi="Georgia"/>
          <w:bCs/>
          <w:sz w:val="22"/>
          <w:szCs w:val="22"/>
        </w:rPr>
        <w:t>Todd Eney (Not Present)</w:t>
      </w:r>
    </w:p>
    <w:p w14:paraId="77417EB3"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26A684B4"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A97271">
        <w:rPr>
          <w:rFonts w:ascii="Georgia" w:eastAsia="Times" w:hAnsi="Georgia"/>
          <w:bCs/>
          <w:sz w:val="22"/>
          <w:szCs w:val="22"/>
        </w:rPr>
        <w:t>None</w:t>
      </w:r>
    </w:p>
    <w:p w14:paraId="5D3DA19D" w14:textId="77777777" w:rsidR="00A85D05" w:rsidRPr="00D700DF" w:rsidRDefault="00A85D05" w:rsidP="00A85D05">
      <w:pPr>
        <w:pStyle w:val="News1"/>
        <w:ind w:right="0" w:firstLine="0"/>
        <w:jc w:val="left"/>
        <w:rPr>
          <w:rFonts w:ascii="Georgia" w:eastAsia="Times" w:hAnsi="Georgia"/>
          <w:bCs/>
          <w:sz w:val="22"/>
          <w:szCs w:val="22"/>
        </w:rPr>
      </w:pPr>
    </w:p>
    <w:p w14:paraId="206DF507"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106216">
        <w:rPr>
          <w:rFonts w:ascii="Georgia" w:eastAsia="Times" w:hAnsi="Georgia"/>
          <w:bCs/>
          <w:sz w:val="22"/>
          <w:szCs w:val="22"/>
        </w:rPr>
        <w:t>June 6</w:t>
      </w:r>
      <w:r w:rsidR="00106216" w:rsidRPr="00106216">
        <w:rPr>
          <w:rFonts w:ascii="Georgia" w:eastAsia="Times" w:hAnsi="Georgia"/>
          <w:bCs/>
          <w:sz w:val="22"/>
          <w:szCs w:val="22"/>
          <w:vertAlign w:val="superscript"/>
        </w:rPr>
        <w:t>th</w:t>
      </w:r>
      <w:r w:rsidRPr="00D700DF">
        <w:rPr>
          <w:rFonts w:ascii="Georgia" w:eastAsia="Times" w:hAnsi="Georgia"/>
          <w:bCs/>
          <w:sz w:val="22"/>
          <w:szCs w:val="22"/>
        </w:rPr>
        <w:t xml:space="preserve"> meeting were presented for approval. </w:t>
      </w:r>
      <w:r w:rsidR="00106216">
        <w:rPr>
          <w:rFonts w:ascii="Georgia" w:eastAsia="Times" w:hAnsi="Georgia"/>
          <w:bCs/>
          <w:sz w:val="22"/>
          <w:szCs w:val="22"/>
        </w:rPr>
        <w:t>Pat Murphy</w:t>
      </w:r>
      <w:r w:rsidRPr="00D700DF">
        <w:rPr>
          <w:rFonts w:ascii="Georgia" w:eastAsia="Times" w:hAnsi="Georgia"/>
          <w:bCs/>
          <w:sz w:val="22"/>
          <w:szCs w:val="22"/>
        </w:rPr>
        <w:t xml:space="preserve"> made the motion to accept and </w:t>
      </w:r>
      <w:r w:rsidR="00106216">
        <w:rPr>
          <w:rFonts w:ascii="Georgia" w:eastAsia="Times" w:hAnsi="Georgia"/>
          <w:bCs/>
          <w:sz w:val="22"/>
          <w:szCs w:val="22"/>
        </w:rPr>
        <w:t xml:space="preserve">Michelle Nygaard </w:t>
      </w:r>
      <w:r w:rsidRPr="00D700DF">
        <w:rPr>
          <w:rFonts w:ascii="Georgia" w:eastAsia="Times" w:hAnsi="Georgia"/>
          <w:bCs/>
          <w:sz w:val="22"/>
          <w:szCs w:val="22"/>
        </w:rPr>
        <w:t xml:space="preserve">seconded the motion. Being no further discussion, the minutes were approved. </w:t>
      </w:r>
    </w:p>
    <w:p w14:paraId="355DE416" w14:textId="77777777" w:rsidR="00A85D05" w:rsidRPr="00D700DF" w:rsidRDefault="00A85D05" w:rsidP="00A85D05">
      <w:pPr>
        <w:pStyle w:val="News1"/>
        <w:ind w:right="90" w:firstLine="0"/>
        <w:rPr>
          <w:rFonts w:ascii="Georgia" w:eastAsia="Times" w:hAnsi="Georgia"/>
          <w:bCs/>
          <w:sz w:val="22"/>
          <w:szCs w:val="22"/>
        </w:rPr>
      </w:pPr>
    </w:p>
    <w:p w14:paraId="6E03F1F6" w14:textId="59EB13A6"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152CA7">
        <w:rPr>
          <w:rFonts w:ascii="Georgia" w:eastAsia="Times" w:hAnsi="Georgia"/>
          <w:bCs/>
          <w:sz w:val="22"/>
          <w:szCs w:val="22"/>
        </w:rPr>
        <w:t>June</w:t>
      </w:r>
      <w:r w:rsidRPr="00D700DF">
        <w:rPr>
          <w:rFonts w:ascii="Georgia" w:eastAsia="Times" w:hAnsi="Georgia"/>
          <w:bCs/>
          <w:sz w:val="22"/>
          <w:szCs w:val="22"/>
        </w:rPr>
        <w:t xml:space="preserve"> 2018 were reviewed. See attached.</w:t>
      </w:r>
    </w:p>
    <w:p w14:paraId="28665FA2" w14:textId="77777777"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106216">
        <w:rPr>
          <w:rFonts w:ascii="Georgia" w:eastAsia="Times" w:hAnsi="Georgia"/>
          <w:bCs/>
          <w:sz w:val="22"/>
          <w:szCs w:val="22"/>
        </w:rPr>
        <w:t>15,233.38</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 xml:space="preserve">vings – </w:t>
      </w:r>
      <w:proofErr w:type="spellStart"/>
      <w:r w:rsidR="00106216">
        <w:rPr>
          <w:rFonts w:ascii="Georgia" w:eastAsia="Times" w:hAnsi="Georgia"/>
          <w:bCs/>
          <w:sz w:val="22"/>
          <w:szCs w:val="22"/>
        </w:rPr>
        <w:t>Hiline</w:t>
      </w:r>
      <w:proofErr w:type="spellEnd"/>
      <w:r w:rsidR="00106216">
        <w:rPr>
          <w:rFonts w:ascii="Georgia" w:eastAsia="Times" w:hAnsi="Georgia"/>
          <w:bCs/>
          <w:sz w:val="22"/>
          <w:szCs w:val="22"/>
        </w:rPr>
        <w:t xml:space="preserve"> Arts Grant $2,501.84</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106216">
        <w:rPr>
          <w:rFonts w:ascii="Georgia" w:eastAsia="Times" w:hAnsi="Georgia"/>
          <w:bCs/>
          <w:sz w:val="22"/>
          <w:szCs w:val="22"/>
        </w:rPr>
        <w:t>645.16</w:t>
      </w:r>
      <w:r w:rsidRPr="00A97271">
        <w:rPr>
          <w:rFonts w:ascii="Georgia" w:eastAsia="Times" w:hAnsi="Georgia"/>
          <w:bCs/>
          <w:sz w:val="22"/>
          <w:szCs w:val="22"/>
        </w:rPr>
        <w:t>;</w:t>
      </w:r>
      <w:r w:rsidR="00106216">
        <w:rPr>
          <w:rFonts w:ascii="Georgia" w:eastAsia="Times" w:hAnsi="Georgia"/>
          <w:bCs/>
          <w:sz w:val="22"/>
          <w:szCs w:val="22"/>
        </w:rPr>
        <w:t xml:space="preserve"> Gift Certificate Account $1,196.41</w:t>
      </w:r>
      <w:r w:rsidRPr="00A97271">
        <w:rPr>
          <w:rFonts w:ascii="Georgia" w:eastAsia="Times" w:hAnsi="Georgia"/>
          <w:bCs/>
          <w:sz w:val="22"/>
          <w:szCs w:val="22"/>
        </w:rPr>
        <w:t>; Buckle Account $7,463.99.</w:t>
      </w:r>
    </w:p>
    <w:p w14:paraId="7A6F87AA" w14:textId="77777777" w:rsidR="00A85D05" w:rsidRPr="00D700DF" w:rsidRDefault="00A85D05" w:rsidP="00A85D05">
      <w:pPr>
        <w:pStyle w:val="News1"/>
        <w:ind w:right="90" w:firstLine="0"/>
        <w:rPr>
          <w:rFonts w:ascii="Georgia" w:eastAsia="Times" w:hAnsi="Georgia"/>
          <w:bCs/>
          <w:sz w:val="22"/>
          <w:szCs w:val="22"/>
        </w:rPr>
      </w:pPr>
    </w:p>
    <w:p w14:paraId="23B47F58" w14:textId="77777777" w:rsidR="00A85D05" w:rsidRPr="00D700DF" w:rsidRDefault="00106216" w:rsidP="00A85D05">
      <w:pPr>
        <w:pStyle w:val="News1"/>
        <w:ind w:right="90" w:firstLine="0"/>
        <w:rPr>
          <w:rFonts w:ascii="Georgia" w:eastAsia="Times" w:hAnsi="Georgia"/>
          <w:bCs/>
          <w:sz w:val="22"/>
          <w:szCs w:val="22"/>
        </w:rPr>
      </w:pPr>
      <w:r>
        <w:rPr>
          <w:rFonts w:ascii="Georgia" w:eastAsia="Times" w:hAnsi="Georgia"/>
          <w:bCs/>
          <w:sz w:val="22"/>
          <w:szCs w:val="22"/>
        </w:rPr>
        <w:t xml:space="preserve">Ryan Eney presented the financials. He noted that maybe we should look into putting that loan on interest only so we aren’t paying extra money. Otherwise the economic development account will be negative but it wouldn’t be too big of an issue either way. After reviewing financials, </w:t>
      </w:r>
      <w:r w:rsidR="00FA0062">
        <w:rPr>
          <w:rFonts w:ascii="Georgia" w:eastAsia="Times" w:hAnsi="Georgia"/>
          <w:bCs/>
          <w:sz w:val="22"/>
          <w:szCs w:val="22"/>
        </w:rPr>
        <w:t>D</w:t>
      </w:r>
      <w:r>
        <w:rPr>
          <w:rFonts w:ascii="Georgia" w:eastAsia="Times" w:hAnsi="Georgia"/>
          <w:bCs/>
          <w:sz w:val="22"/>
          <w:szCs w:val="22"/>
        </w:rPr>
        <w:t xml:space="preserve">on </w:t>
      </w:r>
      <w:r w:rsidR="00FA0062">
        <w:rPr>
          <w:rFonts w:ascii="Georgia" w:eastAsia="Times" w:hAnsi="Georgia"/>
          <w:bCs/>
          <w:sz w:val="22"/>
          <w:szCs w:val="22"/>
        </w:rPr>
        <w:t xml:space="preserve">Grubb </w:t>
      </w:r>
      <w:r>
        <w:rPr>
          <w:rFonts w:ascii="Georgia" w:eastAsia="Times" w:hAnsi="Georgia"/>
          <w:bCs/>
          <w:sz w:val="22"/>
          <w:szCs w:val="22"/>
        </w:rPr>
        <w:t>made the motion to accept the June</w:t>
      </w:r>
      <w:r w:rsidR="00A85D05" w:rsidRPr="00D700DF">
        <w:rPr>
          <w:rFonts w:ascii="Georgia" w:eastAsia="Times" w:hAnsi="Georgia"/>
          <w:bCs/>
          <w:sz w:val="22"/>
          <w:szCs w:val="22"/>
        </w:rPr>
        <w:t xml:space="preserve"> financials with </w:t>
      </w:r>
      <w:r w:rsidR="00A97271">
        <w:rPr>
          <w:rFonts w:ascii="Georgia" w:eastAsia="Times" w:hAnsi="Georgia"/>
          <w:bCs/>
          <w:sz w:val="22"/>
          <w:szCs w:val="22"/>
        </w:rPr>
        <w:t xml:space="preserve">Pat </w:t>
      </w:r>
      <w:r w:rsidR="00A85D05" w:rsidRPr="00D700DF">
        <w:rPr>
          <w:rFonts w:ascii="Georgia" w:eastAsia="Times" w:hAnsi="Georgia"/>
          <w:bCs/>
          <w:sz w:val="22"/>
          <w:szCs w:val="22"/>
        </w:rPr>
        <w:t xml:space="preserve">seconding the motion. Being no further discussion, the financials were approved. </w:t>
      </w:r>
    </w:p>
    <w:p w14:paraId="5E860CBD" w14:textId="77777777" w:rsidR="00A85D05" w:rsidRPr="00D700DF" w:rsidRDefault="00A85D05" w:rsidP="00A85D05">
      <w:pPr>
        <w:pStyle w:val="News1"/>
        <w:ind w:right="90" w:firstLine="0"/>
        <w:rPr>
          <w:rFonts w:ascii="Georgia" w:eastAsia="Times" w:hAnsi="Georgia"/>
          <w:bCs/>
          <w:sz w:val="22"/>
          <w:szCs w:val="22"/>
        </w:rPr>
      </w:pPr>
    </w:p>
    <w:p w14:paraId="57A38A39" w14:textId="77777777" w:rsidR="00A85D05" w:rsidRPr="00D700DF" w:rsidRDefault="00A85D05" w:rsidP="00A85D05">
      <w:pPr>
        <w:pStyle w:val="News1"/>
        <w:ind w:right="90" w:firstLine="0"/>
        <w:rPr>
          <w:rFonts w:ascii="Georgia" w:eastAsia="Times" w:hAnsi="Georgia"/>
          <w:bCs/>
          <w:sz w:val="22"/>
          <w:szCs w:val="22"/>
        </w:rPr>
      </w:pPr>
    </w:p>
    <w:p w14:paraId="37FA8533"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20D4BCDC"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Amy updated that </w:t>
      </w:r>
      <w:r w:rsidR="00B65029">
        <w:rPr>
          <w:rFonts w:ascii="Georgia" w:eastAsia="Times" w:hAnsi="Georgia"/>
          <w:bCs/>
          <w:sz w:val="22"/>
          <w:szCs w:val="22"/>
        </w:rPr>
        <w:t xml:space="preserve">once this project finally gets rolling, the Chamber is still going to have a little work to do. The structural engineer said that when they backfill the lot where the building is currently, there will need to be </w:t>
      </w:r>
      <w:r w:rsidR="00FA0062">
        <w:rPr>
          <w:rFonts w:ascii="Georgia" w:eastAsia="Times" w:hAnsi="Georgia"/>
          <w:bCs/>
          <w:sz w:val="22"/>
          <w:szCs w:val="22"/>
        </w:rPr>
        <w:t>a</w:t>
      </w:r>
      <w:r w:rsidR="00B65029">
        <w:rPr>
          <w:rFonts w:ascii="Georgia" w:eastAsia="Times" w:hAnsi="Georgia"/>
          <w:bCs/>
          <w:sz w:val="22"/>
          <w:szCs w:val="22"/>
        </w:rPr>
        <w:t xml:space="preserve"> retaining wall </w:t>
      </w:r>
      <w:r w:rsidR="00FA0062">
        <w:rPr>
          <w:rFonts w:ascii="Georgia" w:eastAsia="Times" w:hAnsi="Georgia"/>
          <w:bCs/>
          <w:sz w:val="22"/>
          <w:szCs w:val="22"/>
        </w:rPr>
        <w:t xml:space="preserve">put in </w:t>
      </w:r>
      <w:r w:rsidR="00B65029">
        <w:rPr>
          <w:rFonts w:ascii="Georgia" w:eastAsia="Times" w:hAnsi="Georgia"/>
          <w:bCs/>
          <w:sz w:val="22"/>
          <w:szCs w:val="22"/>
        </w:rPr>
        <w:t xml:space="preserve">to make sure it doesn’t mess with our public drug building. </w:t>
      </w:r>
    </w:p>
    <w:p w14:paraId="1C5E1AC4" w14:textId="77777777" w:rsidR="00A85D05" w:rsidRPr="00D700DF" w:rsidRDefault="00A85D05" w:rsidP="00A85D05">
      <w:pPr>
        <w:pStyle w:val="News1"/>
        <w:ind w:right="90" w:firstLine="0"/>
        <w:rPr>
          <w:rFonts w:ascii="Georgia" w:eastAsia="Times" w:hAnsi="Georgia"/>
          <w:bCs/>
          <w:sz w:val="22"/>
          <w:szCs w:val="22"/>
        </w:rPr>
      </w:pPr>
    </w:p>
    <w:p w14:paraId="613598A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0039776B">
        <w:rPr>
          <w:rFonts w:ascii="Georgia" w:eastAsia="Times" w:hAnsi="Georgia"/>
          <w:bCs/>
          <w:sz w:val="22"/>
          <w:szCs w:val="22"/>
        </w:rPr>
        <w:t xml:space="preserve"> Ryan updated that last he heard</w:t>
      </w:r>
      <w:r w:rsidR="00FA0062">
        <w:rPr>
          <w:rFonts w:ascii="Georgia" w:eastAsia="Times" w:hAnsi="Georgia"/>
          <w:bCs/>
          <w:sz w:val="22"/>
          <w:szCs w:val="22"/>
        </w:rPr>
        <w:t>,</w:t>
      </w:r>
      <w:r w:rsidR="0039776B">
        <w:rPr>
          <w:rFonts w:ascii="Georgia" w:eastAsia="Times" w:hAnsi="Georgia"/>
          <w:bCs/>
          <w:sz w:val="22"/>
          <w:szCs w:val="22"/>
        </w:rPr>
        <w:t xml:space="preserve"> Elaine at Utterback is done with the audit but has not gotten a h</w:t>
      </w:r>
      <w:r w:rsidR="00FA0062">
        <w:rPr>
          <w:rFonts w:ascii="Georgia" w:eastAsia="Times" w:hAnsi="Georgia"/>
          <w:bCs/>
          <w:sz w:val="22"/>
          <w:szCs w:val="22"/>
        </w:rPr>
        <w:t>old of him. H</w:t>
      </w:r>
      <w:r w:rsidR="0039776B">
        <w:rPr>
          <w:rFonts w:ascii="Georgia" w:eastAsia="Times" w:hAnsi="Georgia"/>
          <w:bCs/>
          <w:sz w:val="22"/>
          <w:szCs w:val="22"/>
        </w:rPr>
        <w:t xml:space="preserve">e is going to call her and see what is going on. </w:t>
      </w:r>
    </w:p>
    <w:p w14:paraId="602F565A" w14:textId="77777777" w:rsidR="00A85D05" w:rsidRPr="00D700DF" w:rsidRDefault="00A85D05" w:rsidP="00A85D05">
      <w:pPr>
        <w:pStyle w:val="News1"/>
        <w:ind w:right="90" w:firstLine="0"/>
        <w:rPr>
          <w:rFonts w:ascii="Georgia" w:eastAsia="Times" w:hAnsi="Georgia"/>
          <w:bCs/>
          <w:sz w:val="22"/>
          <w:szCs w:val="22"/>
        </w:rPr>
      </w:pPr>
    </w:p>
    <w:p w14:paraId="1310A04D" w14:textId="77777777" w:rsidR="00A85D05" w:rsidRPr="00D700DF" w:rsidRDefault="00A85D05" w:rsidP="0039776B">
      <w:pPr>
        <w:pStyle w:val="News1"/>
        <w:ind w:right="90" w:firstLine="0"/>
        <w:rPr>
          <w:rFonts w:ascii="Georgia" w:eastAsia="Times" w:hAnsi="Georgia"/>
          <w:bCs/>
          <w:sz w:val="22"/>
          <w:szCs w:val="22"/>
        </w:rPr>
      </w:pPr>
      <w:r w:rsidRPr="00D700DF">
        <w:rPr>
          <w:rFonts w:ascii="Georgia" w:eastAsia="Times" w:hAnsi="Georgia"/>
          <w:b/>
          <w:bCs/>
          <w:sz w:val="22"/>
          <w:szCs w:val="22"/>
        </w:rPr>
        <w:t>Lewis &amp; Clark Festival Update:</w:t>
      </w:r>
      <w:r w:rsidR="00F20324" w:rsidRPr="00D700DF">
        <w:rPr>
          <w:rFonts w:ascii="Georgia" w:eastAsia="Times" w:hAnsi="Georgia"/>
          <w:b/>
          <w:bCs/>
          <w:sz w:val="22"/>
          <w:szCs w:val="22"/>
        </w:rPr>
        <w:t xml:space="preserve"> </w:t>
      </w:r>
      <w:r w:rsidR="0039776B">
        <w:rPr>
          <w:rFonts w:ascii="Georgia" w:eastAsia="Times" w:hAnsi="Georgia"/>
          <w:bCs/>
          <w:sz w:val="22"/>
          <w:szCs w:val="22"/>
        </w:rPr>
        <w:t xml:space="preserve">Ryan </w:t>
      </w:r>
      <w:r w:rsidR="00B65029">
        <w:rPr>
          <w:rFonts w:ascii="Georgia" w:eastAsia="Times" w:hAnsi="Georgia"/>
          <w:bCs/>
          <w:sz w:val="22"/>
          <w:szCs w:val="22"/>
        </w:rPr>
        <w:t xml:space="preserve">said that the posters are officially out and this is going to be here before we know it. They did have one band cancel so he is hoping that </w:t>
      </w:r>
      <w:r w:rsidR="00FA0062">
        <w:rPr>
          <w:rFonts w:ascii="Georgia" w:eastAsia="Times" w:hAnsi="Georgia"/>
          <w:bCs/>
          <w:sz w:val="22"/>
          <w:szCs w:val="22"/>
        </w:rPr>
        <w:t>they can fill this void</w:t>
      </w:r>
      <w:r w:rsidR="003975DE">
        <w:rPr>
          <w:rFonts w:ascii="Georgia" w:eastAsia="Times" w:hAnsi="Georgia"/>
          <w:bCs/>
          <w:sz w:val="22"/>
          <w:szCs w:val="22"/>
        </w:rPr>
        <w:t xml:space="preserve"> and is open to suggestions. He also wanted to remind everyone to help push the Masonic lodge breakfast that is free</w:t>
      </w:r>
      <w:r w:rsidR="00FA0062">
        <w:rPr>
          <w:rFonts w:ascii="Georgia" w:eastAsia="Times" w:hAnsi="Georgia"/>
          <w:bCs/>
          <w:sz w:val="22"/>
          <w:szCs w:val="22"/>
        </w:rPr>
        <w:t xml:space="preserve"> on Saturday morning of Lewis &amp; Clark Days</w:t>
      </w:r>
      <w:r w:rsidR="003975DE">
        <w:rPr>
          <w:rFonts w:ascii="Georgia" w:eastAsia="Times" w:hAnsi="Georgia"/>
          <w:bCs/>
          <w:sz w:val="22"/>
          <w:szCs w:val="22"/>
        </w:rPr>
        <w:t xml:space="preserve">! Last we heard there was not going to be a car show but this has now changed and it is for sure happening. </w:t>
      </w:r>
      <w:r w:rsidR="0039776B">
        <w:rPr>
          <w:rFonts w:ascii="Georgia" w:eastAsia="Times" w:hAnsi="Georgia"/>
          <w:bCs/>
          <w:sz w:val="22"/>
          <w:szCs w:val="22"/>
        </w:rPr>
        <w:t xml:space="preserve"> </w:t>
      </w:r>
    </w:p>
    <w:p w14:paraId="7FE26922" w14:textId="77777777" w:rsidR="00A85D05" w:rsidRPr="00D700DF" w:rsidRDefault="00A85D05" w:rsidP="00A85D05">
      <w:pPr>
        <w:pStyle w:val="News1"/>
        <w:ind w:right="90" w:firstLine="0"/>
        <w:rPr>
          <w:rFonts w:ascii="Georgia" w:eastAsia="Times" w:hAnsi="Georgia"/>
          <w:bCs/>
          <w:sz w:val="22"/>
          <w:szCs w:val="22"/>
        </w:rPr>
      </w:pPr>
    </w:p>
    <w:p w14:paraId="2BE84247"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Golf Tournament Update:</w:t>
      </w:r>
      <w:r w:rsidRPr="00D700DF">
        <w:rPr>
          <w:rFonts w:ascii="Georgia" w:eastAsia="Times" w:hAnsi="Georgia"/>
          <w:bCs/>
          <w:sz w:val="22"/>
          <w:szCs w:val="22"/>
        </w:rPr>
        <w:t xml:space="preserve"> </w:t>
      </w:r>
      <w:r w:rsidR="003975DE">
        <w:rPr>
          <w:rFonts w:ascii="Georgia" w:eastAsia="Times" w:hAnsi="Georgia"/>
          <w:bCs/>
          <w:sz w:val="22"/>
          <w:szCs w:val="22"/>
        </w:rPr>
        <w:t>There wasn’t much to update here just that they have officially set the date for September 22</w:t>
      </w:r>
      <w:r w:rsidR="003975DE" w:rsidRPr="003975DE">
        <w:rPr>
          <w:rFonts w:ascii="Georgia" w:eastAsia="Times" w:hAnsi="Georgia"/>
          <w:bCs/>
          <w:sz w:val="22"/>
          <w:szCs w:val="22"/>
          <w:vertAlign w:val="superscript"/>
        </w:rPr>
        <w:t>nd</w:t>
      </w:r>
      <w:r w:rsidR="003975DE">
        <w:rPr>
          <w:rFonts w:ascii="Georgia" w:eastAsia="Times" w:hAnsi="Georgia"/>
          <w:bCs/>
          <w:sz w:val="22"/>
          <w:szCs w:val="22"/>
        </w:rPr>
        <w:t xml:space="preserve">.  </w:t>
      </w:r>
    </w:p>
    <w:p w14:paraId="08435A44" w14:textId="77777777" w:rsidR="003975DE" w:rsidRDefault="003975DE" w:rsidP="00A85D05">
      <w:pPr>
        <w:pStyle w:val="News1"/>
        <w:ind w:right="90" w:firstLine="0"/>
        <w:rPr>
          <w:rFonts w:ascii="Georgia" w:eastAsia="Times" w:hAnsi="Georgia"/>
          <w:bCs/>
          <w:sz w:val="22"/>
          <w:szCs w:val="22"/>
        </w:rPr>
      </w:pPr>
    </w:p>
    <w:p w14:paraId="1AEA8639" w14:textId="77777777" w:rsidR="003975DE" w:rsidRDefault="003975DE" w:rsidP="00A85D05">
      <w:pPr>
        <w:pStyle w:val="News1"/>
        <w:ind w:right="90" w:firstLine="0"/>
        <w:rPr>
          <w:rFonts w:ascii="Georgia" w:eastAsia="Times" w:hAnsi="Georgia"/>
          <w:bCs/>
          <w:sz w:val="22"/>
          <w:szCs w:val="22"/>
        </w:rPr>
      </w:pPr>
      <w:r>
        <w:rPr>
          <w:rFonts w:ascii="Georgia" w:eastAsia="Times" w:hAnsi="Georgia"/>
          <w:b/>
          <w:bCs/>
          <w:sz w:val="22"/>
          <w:szCs w:val="22"/>
        </w:rPr>
        <w:t>Business Appreciation Days</w:t>
      </w:r>
      <w:r w:rsidRPr="00D700DF">
        <w:rPr>
          <w:rFonts w:ascii="Georgia" w:eastAsia="Times" w:hAnsi="Georgia"/>
          <w:b/>
          <w:bCs/>
          <w:sz w:val="22"/>
          <w:szCs w:val="22"/>
        </w:rPr>
        <w:t xml:space="preserve">:  </w:t>
      </w:r>
      <w:r>
        <w:rPr>
          <w:rFonts w:ascii="Georgia" w:eastAsia="Times" w:hAnsi="Georgia"/>
          <w:bCs/>
          <w:sz w:val="22"/>
          <w:szCs w:val="22"/>
        </w:rPr>
        <w:t>Pat says everything is right on track for this event.</w:t>
      </w:r>
      <w:r w:rsidRPr="003975DE">
        <w:rPr>
          <w:rFonts w:ascii="Georgia" w:eastAsia="Times" w:hAnsi="Georgia"/>
          <w:bCs/>
          <w:sz w:val="22"/>
          <w:szCs w:val="22"/>
        </w:rPr>
        <w:t xml:space="preserve"> </w:t>
      </w:r>
      <w:r>
        <w:rPr>
          <w:rFonts w:ascii="Georgia" w:eastAsia="Times" w:hAnsi="Georgia"/>
          <w:bCs/>
          <w:sz w:val="22"/>
          <w:szCs w:val="22"/>
        </w:rPr>
        <w:t>The dates are July 30</w:t>
      </w:r>
      <w:r w:rsidRPr="0039776B">
        <w:rPr>
          <w:rFonts w:ascii="Georgia" w:eastAsia="Times" w:hAnsi="Georgia"/>
          <w:bCs/>
          <w:sz w:val="22"/>
          <w:szCs w:val="22"/>
          <w:vertAlign w:val="superscript"/>
        </w:rPr>
        <w:t>th</w:t>
      </w:r>
      <w:r>
        <w:rPr>
          <w:rFonts w:ascii="Georgia" w:eastAsia="Times" w:hAnsi="Georgia"/>
          <w:bCs/>
          <w:sz w:val="22"/>
          <w:szCs w:val="22"/>
        </w:rPr>
        <w:t xml:space="preserve"> – Valier, July 31</w:t>
      </w:r>
      <w:r w:rsidRPr="0039776B">
        <w:rPr>
          <w:rFonts w:ascii="Georgia" w:eastAsia="Times" w:hAnsi="Georgia"/>
          <w:bCs/>
          <w:sz w:val="22"/>
          <w:szCs w:val="22"/>
          <w:vertAlign w:val="superscript"/>
        </w:rPr>
        <w:t>st</w:t>
      </w:r>
      <w:r>
        <w:rPr>
          <w:rFonts w:ascii="Georgia" w:eastAsia="Times" w:hAnsi="Georgia"/>
          <w:bCs/>
          <w:sz w:val="22"/>
          <w:szCs w:val="22"/>
        </w:rPr>
        <w:t xml:space="preserve"> – Sunburst, August 1</w:t>
      </w:r>
      <w:r w:rsidRPr="0039776B">
        <w:rPr>
          <w:rFonts w:ascii="Georgia" w:eastAsia="Times" w:hAnsi="Georgia"/>
          <w:bCs/>
          <w:sz w:val="22"/>
          <w:szCs w:val="22"/>
          <w:vertAlign w:val="superscript"/>
        </w:rPr>
        <w:t>st</w:t>
      </w:r>
      <w:r>
        <w:rPr>
          <w:rFonts w:ascii="Georgia" w:eastAsia="Times" w:hAnsi="Georgia"/>
          <w:bCs/>
          <w:sz w:val="22"/>
          <w:szCs w:val="22"/>
        </w:rPr>
        <w:t xml:space="preserve"> – Cut Bank, and August 2</w:t>
      </w:r>
      <w:r w:rsidRPr="0039776B">
        <w:rPr>
          <w:rFonts w:ascii="Georgia" w:eastAsia="Times" w:hAnsi="Georgia"/>
          <w:bCs/>
          <w:sz w:val="22"/>
          <w:szCs w:val="22"/>
          <w:vertAlign w:val="superscript"/>
        </w:rPr>
        <w:t>nd</w:t>
      </w:r>
      <w:r>
        <w:rPr>
          <w:rFonts w:ascii="Georgia" w:eastAsia="Times" w:hAnsi="Georgia"/>
          <w:bCs/>
          <w:sz w:val="22"/>
          <w:szCs w:val="22"/>
        </w:rPr>
        <w:t xml:space="preserve"> – Browning. </w:t>
      </w:r>
      <w:r w:rsidRPr="00D700DF">
        <w:rPr>
          <w:rFonts w:ascii="Georgia" w:eastAsia="Times" w:hAnsi="Georgia"/>
          <w:bCs/>
          <w:sz w:val="22"/>
          <w:szCs w:val="22"/>
        </w:rPr>
        <w:t xml:space="preserve"> </w:t>
      </w:r>
      <w:r w:rsidR="00FA0062">
        <w:rPr>
          <w:rFonts w:ascii="Georgia" w:eastAsia="Times" w:hAnsi="Georgia"/>
          <w:bCs/>
          <w:sz w:val="22"/>
          <w:szCs w:val="22"/>
        </w:rPr>
        <w:t>The</w:t>
      </w:r>
      <w:r>
        <w:rPr>
          <w:rFonts w:ascii="Georgia" w:eastAsia="Times" w:hAnsi="Georgia"/>
          <w:bCs/>
          <w:sz w:val="22"/>
          <w:szCs w:val="22"/>
        </w:rPr>
        <w:t>re are currently 38 sponsors and Amy had e</w:t>
      </w:r>
      <w:r w:rsidR="00FA0062">
        <w:rPr>
          <w:rFonts w:ascii="Georgia" w:eastAsia="Times" w:hAnsi="Georgia"/>
          <w:bCs/>
          <w:sz w:val="22"/>
          <w:szCs w:val="22"/>
        </w:rPr>
        <w:t>ach director</w:t>
      </w:r>
      <w:r>
        <w:rPr>
          <w:rFonts w:ascii="Georgia" w:eastAsia="Times" w:hAnsi="Georgia"/>
          <w:bCs/>
          <w:sz w:val="22"/>
          <w:szCs w:val="22"/>
        </w:rPr>
        <w:t xml:space="preserve"> pick one more business to check </w:t>
      </w:r>
      <w:r w:rsidR="00FA0062">
        <w:rPr>
          <w:rFonts w:ascii="Georgia" w:eastAsia="Times" w:hAnsi="Georgia"/>
          <w:bCs/>
          <w:sz w:val="22"/>
          <w:szCs w:val="22"/>
        </w:rPr>
        <w:t xml:space="preserve">with and get back to her with an answer ASAP. </w:t>
      </w:r>
    </w:p>
    <w:p w14:paraId="322BEFEE" w14:textId="77777777" w:rsidR="003975DE" w:rsidRPr="003975DE" w:rsidRDefault="003975DE" w:rsidP="00A85D05">
      <w:pPr>
        <w:pStyle w:val="News1"/>
        <w:ind w:right="90" w:firstLine="0"/>
        <w:rPr>
          <w:rFonts w:ascii="Georgia" w:eastAsia="Times" w:hAnsi="Georgia"/>
          <w:bCs/>
          <w:sz w:val="22"/>
          <w:szCs w:val="22"/>
        </w:rPr>
      </w:pPr>
    </w:p>
    <w:p w14:paraId="5AA05247" w14:textId="77777777" w:rsidR="003975DE" w:rsidRPr="003975DE" w:rsidRDefault="003975DE" w:rsidP="00A85D05">
      <w:pPr>
        <w:pStyle w:val="News1"/>
        <w:ind w:right="90" w:firstLine="0"/>
        <w:rPr>
          <w:rFonts w:ascii="Georgia" w:eastAsia="Times" w:hAnsi="Georgia"/>
          <w:bCs/>
          <w:sz w:val="22"/>
          <w:szCs w:val="22"/>
        </w:rPr>
      </w:pPr>
      <w:r>
        <w:rPr>
          <w:rFonts w:ascii="Georgia" w:eastAsia="Times" w:hAnsi="Georgia"/>
          <w:b/>
          <w:bCs/>
          <w:sz w:val="22"/>
          <w:szCs w:val="22"/>
        </w:rPr>
        <w:t>Shakespeare in the Park</w:t>
      </w:r>
      <w:r w:rsidRPr="00D700DF">
        <w:rPr>
          <w:rFonts w:ascii="Georgia" w:eastAsia="Times" w:hAnsi="Georgia"/>
          <w:b/>
          <w:bCs/>
          <w:sz w:val="22"/>
          <w:szCs w:val="22"/>
        </w:rPr>
        <w:t xml:space="preserve">:  </w:t>
      </w:r>
      <w:r>
        <w:rPr>
          <w:rFonts w:ascii="Georgia" w:eastAsia="Times" w:hAnsi="Georgia"/>
          <w:bCs/>
          <w:sz w:val="22"/>
          <w:szCs w:val="22"/>
        </w:rPr>
        <w:t xml:space="preserve">Michelle recently talked with Juanita and she gave her some great input since it used to be her event for so long. Michelle is working on figuring out housing for the actors and getting the food organized. It was also noted that his event falls on the Cut </w:t>
      </w:r>
      <w:r>
        <w:rPr>
          <w:rFonts w:ascii="Georgia" w:eastAsia="Times" w:hAnsi="Georgia"/>
          <w:bCs/>
          <w:sz w:val="22"/>
          <w:szCs w:val="22"/>
        </w:rPr>
        <w:lastRenderedPageBreak/>
        <w:t>Bank Business Appreciation</w:t>
      </w:r>
      <w:r w:rsidR="00FA0062">
        <w:rPr>
          <w:rFonts w:ascii="Georgia" w:eastAsia="Times" w:hAnsi="Georgia"/>
          <w:bCs/>
          <w:sz w:val="22"/>
          <w:szCs w:val="22"/>
        </w:rPr>
        <w:t xml:space="preserve"> Day</w:t>
      </w:r>
      <w:r>
        <w:rPr>
          <w:rFonts w:ascii="Georgia" w:eastAsia="Times" w:hAnsi="Georgia"/>
          <w:bCs/>
          <w:sz w:val="22"/>
          <w:szCs w:val="22"/>
        </w:rPr>
        <w:t xml:space="preserve"> which should work out great because there will be two different </w:t>
      </w:r>
      <w:r w:rsidR="00FA0062">
        <w:rPr>
          <w:rFonts w:ascii="Georgia" w:eastAsia="Times" w:hAnsi="Georgia"/>
          <w:bCs/>
          <w:sz w:val="22"/>
          <w:szCs w:val="22"/>
        </w:rPr>
        <w:t>events</w:t>
      </w:r>
      <w:r>
        <w:rPr>
          <w:rFonts w:ascii="Georgia" w:eastAsia="Times" w:hAnsi="Georgia"/>
          <w:bCs/>
          <w:sz w:val="22"/>
          <w:szCs w:val="22"/>
        </w:rPr>
        <w:t xml:space="preserve"> going on at the park. We are currently $1,</w:t>
      </w:r>
      <w:r w:rsidR="00FA0062">
        <w:rPr>
          <w:rFonts w:ascii="Georgia" w:eastAsia="Times" w:hAnsi="Georgia"/>
          <w:bCs/>
          <w:sz w:val="22"/>
          <w:szCs w:val="22"/>
        </w:rPr>
        <w:t>675.00 less on sponsorships than</w:t>
      </w:r>
      <w:r>
        <w:rPr>
          <w:rFonts w:ascii="Georgia" w:eastAsia="Times" w:hAnsi="Georgia"/>
          <w:bCs/>
          <w:sz w:val="22"/>
          <w:szCs w:val="22"/>
        </w:rPr>
        <w:t xml:space="preserve"> last year. </w:t>
      </w:r>
    </w:p>
    <w:p w14:paraId="53815F4F" w14:textId="77777777" w:rsidR="003975DE" w:rsidRPr="00D700DF" w:rsidRDefault="003975DE" w:rsidP="00A85D05">
      <w:pPr>
        <w:pStyle w:val="News1"/>
        <w:ind w:right="90" w:firstLine="0"/>
        <w:rPr>
          <w:rFonts w:ascii="Georgia" w:eastAsia="Times" w:hAnsi="Georgia"/>
          <w:b/>
          <w:bCs/>
          <w:sz w:val="22"/>
          <w:szCs w:val="22"/>
        </w:rPr>
      </w:pPr>
    </w:p>
    <w:p w14:paraId="25323AA9"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13011A86" w14:textId="4B464CB3" w:rsidR="00A85D05" w:rsidRPr="00D700DF" w:rsidRDefault="003975DE" w:rsidP="00A85D05">
      <w:pPr>
        <w:pStyle w:val="News1"/>
        <w:ind w:right="90" w:firstLine="0"/>
        <w:rPr>
          <w:rFonts w:ascii="Georgia" w:eastAsia="Times" w:hAnsi="Georgia"/>
          <w:bCs/>
          <w:sz w:val="22"/>
          <w:szCs w:val="22"/>
        </w:rPr>
      </w:pPr>
      <w:r>
        <w:rPr>
          <w:rFonts w:ascii="Georgia" w:eastAsia="Times" w:hAnsi="Georgia"/>
          <w:b/>
          <w:bCs/>
          <w:sz w:val="22"/>
          <w:szCs w:val="22"/>
        </w:rPr>
        <w:t>Cut Bank Holiday Bazaar Vendor Application</w:t>
      </w:r>
      <w:r w:rsidR="00A85D05" w:rsidRPr="00D700DF">
        <w:rPr>
          <w:rFonts w:ascii="Georgia" w:eastAsia="Times" w:hAnsi="Georgia"/>
          <w:b/>
          <w:bCs/>
          <w:sz w:val="22"/>
          <w:szCs w:val="22"/>
        </w:rPr>
        <w:t xml:space="preserve">:  </w:t>
      </w:r>
      <w:r w:rsidR="0039776B">
        <w:rPr>
          <w:rFonts w:ascii="Georgia" w:eastAsia="Times" w:hAnsi="Georgia"/>
          <w:bCs/>
          <w:sz w:val="22"/>
          <w:szCs w:val="22"/>
        </w:rPr>
        <w:t xml:space="preserve">Amy said </w:t>
      </w:r>
      <w:r>
        <w:rPr>
          <w:rFonts w:ascii="Georgia" w:eastAsia="Times" w:hAnsi="Georgia"/>
          <w:bCs/>
          <w:sz w:val="22"/>
          <w:szCs w:val="22"/>
        </w:rPr>
        <w:t>they made a few changes to the applications this year. They raised th</w:t>
      </w:r>
      <w:r w:rsidR="00152CA7">
        <w:rPr>
          <w:rFonts w:ascii="Georgia" w:eastAsia="Times" w:hAnsi="Georgia"/>
          <w:bCs/>
          <w:sz w:val="22"/>
          <w:szCs w:val="22"/>
        </w:rPr>
        <w:t>e</w:t>
      </w:r>
      <w:bookmarkStart w:id="0" w:name="_GoBack"/>
      <w:bookmarkEnd w:id="0"/>
      <w:r>
        <w:rPr>
          <w:rFonts w:ascii="Georgia" w:eastAsia="Times" w:hAnsi="Georgia"/>
          <w:bCs/>
          <w:sz w:val="22"/>
          <w:szCs w:val="22"/>
        </w:rPr>
        <w:t xml:space="preserve"> price from $60 to $75 for a large booth, and from $40 to $50 for a small booth. However, if they are a Chamber of Commerce member they will still be charged last year’s pricing. This is good incentive to get people to become chamber members! Amy noted that these applications are going out August 1</w:t>
      </w:r>
      <w:r w:rsidRPr="003975DE">
        <w:rPr>
          <w:rFonts w:ascii="Georgia" w:eastAsia="Times" w:hAnsi="Georgia"/>
          <w:bCs/>
          <w:sz w:val="22"/>
          <w:szCs w:val="22"/>
          <w:vertAlign w:val="superscript"/>
        </w:rPr>
        <w:t>st</w:t>
      </w:r>
      <w:r>
        <w:rPr>
          <w:rFonts w:ascii="Georgia" w:eastAsia="Times" w:hAnsi="Georgia"/>
          <w:bCs/>
          <w:sz w:val="22"/>
          <w:szCs w:val="22"/>
        </w:rPr>
        <w:t xml:space="preserve">. </w:t>
      </w:r>
    </w:p>
    <w:p w14:paraId="2C6331D7" w14:textId="77777777" w:rsidR="00A85D05" w:rsidRPr="00D700DF" w:rsidRDefault="00A85D05" w:rsidP="00A85D05">
      <w:pPr>
        <w:rPr>
          <w:rFonts w:ascii="Georgia" w:hAnsi="Georgia"/>
          <w:sz w:val="22"/>
          <w:szCs w:val="22"/>
        </w:rPr>
      </w:pPr>
    </w:p>
    <w:p w14:paraId="747BD08E"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4CFCD46B"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Chamber Up</w:t>
      </w:r>
      <w:r w:rsidR="000F7D21" w:rsidRPr="00D700DF">
        <w:rPr>
          <w:rFonts w:ascii="Georgia" w:eastAsia="Times" w:hAnsi="Georgia"/>
          <w:bCs/>
          <w:sz w:val="22"/>
          <w:szCs w:val="22"/>
        </w:rPr>
        <w:t xml:space="preserve"> – </w:t>
      </w:r>
      <w:r w:rsidR="003975DE">
        <w:rPr>
          <w:rFonts w:ascii="Georgia" w:eastAsia="Times" w:hAnsi="Georgia"/>
          <w:bCs/>
          <w:sz w:val="22"/>
          <w:szCs w:val="22"/>
        </w:rPr>
        <w:t xml:space="preserve">Glacier Care Center, </w:t>
      </w:r>
      <w:r w:rsidR="00086FE5">
        <w:rPr>
          <w:rFonts w:ascii="Georgia" w:eastAsia="Times" w:hAnsi="Georgia"/>
          <w:bCs/>
          <w:sz w:val="22"/>
          <w:szCs w:val="22"/>
        </w:rPr>
        <w:t>Ju</w:t>
      </w:r>
      <w:r w:rsidR="003975DE">
        <w:rPr>
          <w:rFonts w:ascii="Georgia" w:eastAsia="Times" w:hAnsi="Georgia"/>
          <w:bCs/>
          <w:sz w:val="22"/>
          <w:szCs w:val="22"/>
        </w:rPr>
        <w:t>ly 17</w:t>
      </w:r>
      <w:r w:rsidR="003975DE" w:rsidRPr="003975DE">
        <w:rPr>
          <w:rFonts w:ascii="Georgia" w:eastAsia="Times" w:hAnsi="Georgia"/>
          <w:bCs/>
          <w:sz w:val="22"/>
          <w:szCs w:val="22"/>
          <w:vertAlign w:val="superscript"/>
        </w:rPr>
        <w:t>th</w:t>
      </w:r>
      <w:r w:rsidR="00FA0062">
        <w:rPr>
          <w:rFonts w:ascii="Georgia" w:eastAsia="Times" w:hAnsi="Georgia"/>
          <w:bCs/>
          <w:sz w:val="22"/>
          <w:szCs w:val="22"/>
        </w:rPr>
        <w:t>, 6pm</w:t>
      </w:r>
      <w:r w:rsidR="00086FE5">
        <w:rPr>
          <w:rFonts w:ascii="Georgia" w:eastAsia="Times" w:hAnsi="Georgia"/>
          <w:bCs/>
          <w:sz w:val="22"/>
          <w:szCs w:val="22"/>
        </w:rPr>
        <w:t xml:space="preserve"> </w:t>
      </w:r>
    </w:p>
    <w:p w14:paraId="1A6DD807" w14:textId="77777777" w:rsidR="00A85D05" w:rsidRDefault="00A85D05" w:rsidP="00A85D05">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w:t>
      </w:r>
      <w:r w:rsidR="009A5E46">
        <w:rPr>
          <w:rFonts w:ascii="Georgia" w:eastAsia="Times" w:hAnsi="Georgia"/>
          <w:bCs/>
          <w:sz w:val="22"/>
          <w:szCs w:val="22"/>
        </w:rPr>
        <w:t>Lewis &amp; Clark Festival</w:t>
      </w:r>
      <w:r w:rsidRPr="00D700DF">
        <w:rPr>
          <w:rFonts w:ascii="Georgia" w:eastAsia="Times" w:hAnsi="Georgia"/>
          <w:bCs/>
          <w:sz w:val="22"/>
          <w:szCs w:val="22"/>
        </w:rPr>
        <w:t xml:space="preserve"> – </w:t>
      </w:r>
      <w:r w:rsidR="009A5E46">
        <w:rPr>
          <w:rFonts w:ascii="Georgia" w:eastAsia="Times" w:hAnsi="Georgia"/>
          <w:bCs/>
          <w:sz w:val="22"/>
          <w:szCs w:val="22"/>
        </w:rPr>
        <w:t>July 27</w:t>
      </w:r>
      <w:r w:rsidR="009A5E46" w:rsidRPr="009A5E46">
        <w:rPr>
          <w:rFonts w:ascii="Georgia" w:eastAsia="Times" w:hAnsi="Georgia"/>
          <w:bCs/>
          <w:sz w:val="22"/>
          <w:szCs w:val="22"/>
          <w:vertAlign w:val="superscript"/>
        </w:rPr>
        <w:t>th</w:t>
      </w:r>
      <w:r w:rsidR="009A5E46">
        <w:rPr>
          <w:rFonts w:ascii="Georgia" w:eastAsia="Times" w:hAnsi="Georgia"/>
          <w:bCs/>
          <w:sz w:val="22"/>
          <w:szCs w:val="22"/>
        </w:rPr>
        <w:t xml:space="preserve"> – July 30</w:t>
      </w:r>
      <w:r w:rsidR="009A5E46" w:rsidRPr="009A5E46">
        <w:rPr>
          <w:rFonts w:ascii="Georgia" w:eastAsia="Times" w:hAnsi="Georgia"/>
          <w:bCs/>
          <w:sz w:val="22"/>
          <w:szCs w:val="22"/>
          <w:vertAlign w:val="superscript"/>
        </w:rPr>
        <w:t>th</w:t>
      </w:r>
      <w:r w:rsidR="009A5E46">
        <w:rPr>
          <w:rFonts w:ascii="Georgia" w:eastAsia="Times" w:hAnsi="Georgia"/>
          <w:bCs/>
          <w:sz w:val="22"/>
          <w:szCs w:val="22"/>
        </w:rPr>
        <w:t xml:space="preserve"> </w:t>
      </w:r>
    </w:p>
    <w:p w14:paraId="03053F24" w14:textId="77777777" w:rsidR="009A5E46" w:rsidRDefault="009A5E46" w:rsidP="009A5E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Business Appreciation Days</w:t>
      </w:r>
      <w:r w:rsidRPr="00D700DF">
        <w:rPr>
          <w:rFonts w:ascii="Georgia" w:eastAsia="Times" w:hAnsi="Georgia"/>
          <w:bCs/>
          <w:sz w:val="22"/>
          <w:szCs w:val="22"/>
        </w:rPr>
        <w:t xml:space="preserve"> – </w:t>
      </w:r>
      <w:r>
        <w:rPr>
          <w:rFonts w:ascii="Georgia" w:eastAsia="Times" w:hAnsi="Georgia"/>
          <w:bCs/>
          <w:sz w:val="22"/>
          <w:szCs w:val="22"/>
        </w:rPr>
        <w:t>July 30</w:t>
      </w:r>
      <w:r w:rsidRPr="009A5E46">
        <w:rPr>
          <w:rFonts w:ascii="Georgia" w:eastAsia="Times" w:hAnsi="Georgia"/>
          <w:bCs/>
          <w:sz w:val="22"/>
          <w:szCs w:val="22"/>
          <w:vertAlign w:val="superscript"/>
        </w:rPr>
        <w:t>th</w:t>
      </w:r>
      <w:r>
        <w:rPr>
          <w:rFonts w:ascii="Georgia" w:eastAsia="Times" w:hAnsi="Georgia"/>
          <w:bCs/>
          <w:sz w:val="22"/>
          <w:szCs w:val="22"/>
        </w:rPr>
        <w:t xml:space="preserve"> – August 2</w:t>
      </w:r>
      <w:r w:rsidRPr="009A5E46">
        <w:rPr>
          <w:rFonts w:ascii="Georgia" w:eastAsia="Times" w:hAnsi="Georgia"/>
          <w:bCs/>
          <w:sz w:val="22"/>
          <w:szCs w:val="22"/>
          <w:vertAlign w:val="superscript"/>
        </w:rPr>
        <w:t>nd</w:t>
      </w:r>
      <w:r>
        <w:rPr>
          <w:rFonts w:ascii="Georgia" w:eastAsia="Times" w:hAnsi="Georgia"/>
          <w:bCs/>
          <w:sz w:val="22"/>
          <w:szCs w:val="22"/>
        </w:rPr>
        <w:t xml:space="preserve"> </w:t>
      </w:r>
    </w:p>
    <w:p w14:paraId="7B53FD33" w14:textId="77777777" w:rsidR="00FA0062" w:rsidRDefault="00FA0062" w:rsidP="00FA0062">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Shakespeare in the Park</w:t>
      </w:r>
      <w:r w:rsidRPr="00D700DF">
        <w:rPr>
          <w:rFonts w:ascii="Georgia" w:eastAsia="Times" w:hAnsi="Georgia"/>
          <w:bCs/>
          <w:sz w:val="22"/>
          <w:szCs w:val="22"/>
        </w:rPr>
        <w:t xml:space="preserve"> – </w:t>
      </w:r>
      <w:r>
        <w:rPr>
          <w:rFonts w:ascii="Georgia" w:eastAsia="Times" w:hAnsi="Georgia"/>
          <w:bCs/>
          <w:sz w:val="22"/>
          <w:szCs w:val="22"/>
        </w:rPr>
        <w:t>August 1</w:t>
      </w:r>
      <w:r w:rsidRPr="00FA0062">
        <w:rPr>
          <w:rFonts w:ascii="Georgia" w:eastAsia="Times" w:hAnsi="Georgia"/>
          <w:bCs/>
          <w:sz w:val="22"/>
          <w:szCs w:val="22"/>
          <w:vertAlign w:val="superscript"/>
        </w:rPr>
        <w:t>st</w:t>
      </w:r>
    </w:p>
    <w:p w14:paraId="6025856A" w14:textId="77777777" w:rsidR="00FA0062" w:rsidRDefault="00FA0062" w:rsidP="00FA0062">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August Board Meeting – August 8</w:t>
      </w:r>
      <w:r w:rsidRPr="00FA0062">
        <w:rPr>
          <w:rFonts w:ascii="Georgia" w:eastAsia="Times" w:hAnsi="Georgia"/>
          <w:bCs/>
          <w:sz w:val="22"/>
          <w:szCs w:val="22"/>
          <w:vertAlign w:val="superscript"/>
        </w:rPr>
        <w:t>th</w:t>
      </w:r>
    </w:p>
    <w:p w14:paraId="1A7C160B" w14:textId="77777777" w:rsidR="00A85D05" w:rsidRPr="00D700DF" w:rsidRDefault="00A85D05" w:rsidP="00A85D05">
      <w:pPr>
        <w:pStyle w:val="News1"/>
        <w:ind w:right="90" w:firstLine="0"/>
        <w:jc w:val="left"/>
        <w:rPr>
          <w:rFonts w:ascii="Georgia" w:eastAsia="Times" w:hAnsi="Georgia"/>
          <w:bCs/>
          <w:sz w:val="22"/>
          <w:szCs w:val="22"/>
        </w:rPr>
      </w:pPr>
    </w:p>
    <w:p w14:paraId="25665201" w14:textId="77777777" w:rsidR="00A85D05" w:rsidRPr="00D700DF" w:rsidRDefault="00A85D05" w:rsidP="00A85D05">
      <w:pPr>
        <w:pStyle w:val="News1"/>
        <w:ind w:right="90" w:firstLine="0"/>
        <w:jc w:val="left"/>
        <w:rPr>
          <w:rFonts w:ascii="Georgia" w:eastAsia="Times" w:hAnsi="Georgia"/>
          <w:bCs/>
          <w:sz w:val="22"/>
          <w:szCs w:val="22"/>
        </w:rPr>
      </w:pPr>
    </w:p>
    <w:p w14:paraId="6164B811"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6FF65DDB" w14:textId="77777777" w:rsidR="00A85D05" w:rsidRPr="00D700DF" w:rsidRDefault="00A85D05" w:rsidP="00A85D05">
      <w:pPr>
        <w:pStyle w:val="News1"/>
        <w:ind w:right="90" w:firstLine="0"/>
        <w:jc w:val="left"/>
        <w:rPr>
          <w:rFonts w:ascii="Georgia" w:eastAsia="Times" w:hAnsi="Georgia"/>
          <w:bCs/>
          <w:sz w:val="22"/>
          <w:szCs w:val="22"/>
        </w:rPr>
      </w:pPr>
    </w:p>
    <w:p w14:paraId="597B9A29"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75D5FD9E"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2D6F97BA" w14:textId="77777777" w:rsidR="00730F96" w:rsidRDefault="00093562"/>
    <w:sectPr w:rsidR="00730F96" w:rsidSect="00375DC5">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74DF" w14:textId="77777777" w:rsidR="00093562" w:rsidRDefault="00093562" w:rsidP="00D00BB7">
      <w:r>
        <w:separator/>
      </w:r>
    </w:p>
  </w:endnote>
  <w:endnote w:type="continuationSeparator" w:id="0">
    <w:p w14:paraId="2721A140" w14:textId="77777777" w:rsidR="00093562" w:rsidRDefault="00093562"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B3B5" w14:textId="77777777" w:rsidR="00093562" w:rsidRDefault="00093562" w:rsidP="00D00BB7">
      <w:r>
        <w:separator/>
      </w:r>
    </w:p>
  </w:footnote>
  <w:footnote w:type="continuationSeparator" w:id="0">
    <w:p w14:paraId="2C3ECAAB" w14:textId="77777777" w:rsidR="00093562" w:rsidRDefault="00093562"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2B9A" w14:textId="77777777" w:rsidR="00A863D2" w:rsidRDefault="00093562" w:rsidP="006E68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86FE5"/>
    <w:rsid w:val="00093562"/>
    <w:rsid w:val="000F7D21"/>
    <w:rsid w:val="00106216"/>
    <w:rsid w:val="00152CA7"/>
    <w:rsid w:val="003975DE"/>
    <w:rsid w:val="0039776B"/>
    <w:rsid w:val="003C1BB3"/>
    <w:rsid w:val="003D0238"/>
    <w:rsid w:val="004509B8"/>
    <w:rsid w:val="007276F4"/>
    <w:rsid w:val="00796EAE"/>
    <w:rsid w:val="009010E0"/>
    <w:rsid w:val="009A5E46"/>
    <w:rsid w:val="00A85D05"/>
    <w:rsid w:val="00A97271"/>
    <w:rsid w:val="00B65029"/>
    <w:rsid w:val="00C11F21"/>
    <w:rsid w:val="00D00BB7"/>
    <w:rsid w:val="00D700DF"/>
    <w:rsid w:val="00E15A9B"/>
    <w:rsid w:val="00EB3E05"/>
    <w:rsid w:val="00F20324"/>
    <w:rsid w:val="00FA0062"/>
    <w:rsid w:val="00FB1DC9"/>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1229"/>
  <w15:docId w15:val="{5DDB39CF-071F-4B92-B14A-EBE3229D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4</cp:revision>
  <dcterms:created xsi:type="dcterms:W3CDTF">2018-07-16T22:24:00Z</dcterms:created>
  <dcterms:modified xsi:type="dcterms:W3CDTF">2018-07-30T03:06:00Z</dcterms:modified>
</cp:coreProperties>
</file>