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2E9428" w14:textId="77777777" w:rsidR="00B90BEA" w:rsidRDefault="00B90BEA" w:rsidP="00B90BEA">
      <w:pPr>
        <w:jc w:val="right"/>
      </w:pPr>
      <w:r>
        <w:rPr>
          <w:noProof/>
        </w:rPr>
        <mc:AlternateContent>
          <mc:Choice Requires="wps">
            <w:drawing>
              <wp:anchor distT="0" distB="0" distL="114300" distR="114300" simplePos="0" relativeHeight="251659264" behindDoc="0" locked="0" layoutInCell="1" allowOverlap="1" wp14:anchorId="46F5C806" wp14:editId="5E076312">
                <wp:simplePos x="0" y="0"/>
                <wp:positionH relativeFrom="column">
                  <wp:posOffset>-97155</wp:posOffset>
                </wp:positionH>
                <wp:positionV relativeFrom="paragraph">
                  <wp:posOffset>140970</wp:posOffset>
                </wp:positionV>
                <wp:extent cx="100965" cy="9372600"/>
                <wp:effectExtent l="0" t="0" r="0" b="19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9372600"/>
                        </a:xfrm>
                        <a:prstGeom prst="rect">
                          <a:avLst/>
                        </a:prstGeom>
                        <a:gradFill rotWithShape="0">
                          <a:gsLst>
                            <a:gs pos="0">
                              <a:srgbClr val="6B819E">
                                <a:gamma/>
                                <a:shade val="60000"/>
                                <a:invGamma/>
                              </a:srgbClr>
                            </a:gs>
                            <a:gs pos="100000">
                              <a:srgbClr val="6B819E"/>
                            </a:gs>
                          </a:gsLst>
                          <a:lin ang="0" scaled="1"/>
                        </a:gradFill>
                        <a:ln>
                          <a:noFill/>
                        </a:ln>
                        <a:effectLst/>
                        <a:extLst>
                          <a:ext uri="{91240B29-F687-4F45-9708-019B960494DF}">
                            <a14:hiddenLine xmlns:a14="http://schemas.microsoft.com/office/drawing/2010/main" w="38100">
                              <a:solidFill>
                                <a:schemeClr val="tx2">
                                  <a:lumMod val="60000"/>
                                  <a:lumOff val="40000"/>
                                </a:schemeClr>
                              </a:solidFill>
                              <a:miter lim="800000"/>
                              <a:headEnd/>
                              <a:tailEnd/>
                            </a14:hiddenLine>
                          </a:ext>
                          <a:ext uri="{AF507438-7753-43E0-B8FC-AC1667EBCBE1}">
                            <a14:hiddenEffects xmlns:a14="http://schemas.microsoft.com/office/drawing/2010/main">
                              <a:effectLst>
                                <a:outerShdw dist="35921" dir="2700000"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5874D77" id="Rectangle 9" o:spid="_x0000_s1026" style="position:absolute;margin-left:-7.65pt;margin-top:11.1pt;width:7.9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" fillcolor="#404d5f" stroked="f" strokecolor="#548dd4 [1951]" strokeweight="3pt">
                <v:fill color2="#6b819e" angle="90" focus="100%" type="gradient"/>
                <v:shadow color="#243f60 [1604]" opacity=".5"/>
              </v:rect>
            </w:pict>
          </mc:Fallback>
        </mc:AlternateContent>
      </w:r>
      <w:r>
        <w:rPr>
          <w:noProof/>
        </w:rPr>
        <mc:AlternateContent>
          <mc:Choice Requires="wps">
            <w:drawing>
              <wp:anchor distT="0" distB="0" distL="114300" distR="114300" simplePos="0" relativeHeight="251660288" behindDoc="0" locked="0" layoutInCell="1" allowOverlap="1" wp14:anchorId="5C70A206" wp14:editId="68049D04">
                <wp:simplePos x="0" y="0"/>
                <wp:positionH relativeFrom="column">
                  <wp:posOffset>-398145</wp:posOffset>
                </wp:positionH>
                <wp:positionV relativeFrom="paragraph">
                  <wp:posOffset>925830</wp:posOffset>
                </wp:positionV>
                <wp:extent cx="7306310" cy="100965"/>
                <wp:effectExtent l="1905" t="1905" r="0" b="19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6310" cy="100965"/>
                        </a:xfrm>
                        <a:prstGeom prst="rect">
                          <a:avLst/>
                        </a:prstGeom>
                        <a:gradFill rotWithShape="0">
                          <a:gsLst>
                            <a:gs pos="0">
                              <a:srgbClr val="6B819E">
                                <a:gamma/>
                                <a:shade val="60000"/>
                                <a:invGamma/>
                              </a:srgbClr>
                            </a:gs>
                            <a:gs pos="100000">
                              <a:srgbClr val="6B819E"/>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D48CE94" id="Rectangle 8" o:spid="_x0000_s1026" style="position:absolute;margin-left:-31.35pt;margin-top:72.9pt;width:575.3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" fillcolor="#404d5f" stroked="f">
                <v:fill color2="#6b819e" focus="100%" type="gradient"/>
              </v:rect>
            </w:pict>
          </mc:Fallback>
        </mc:AlternateContent>
      </w:r>
      <w:r>
        <w:rPr>
          <w:noProof/>
        </w:rPr>
        <mc:AlternateContent>
          <mc:Choice Requires="wps">
            <w:drawing>
              <wp:anchor distT="0" distB="0" distL="114300" distR="114300" simplePos="0" relativeHeight="251661312" behindDoc="0" locked="0" layoutInCell="1" allowOverlap="1" wp14:anchorId="14087E51" wp14:editId="24E2B76E">
                <wp:simplePos x="0" y="0"/>
                <wp:positionH relativeFrom="column">
                  <wp:posOffset>205105</wp:posOffset>
                </wp:positionH>
                <wp:positionV relativeFrom="paragraph">
                  <wp:posOffset>83820</wp:posOffset>
                </wp:positionV>
                <wp:extent cx="5414645" cy="79121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791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F7423" w14:textId="77777777" w:rsidR="00773866" w:rsidRPr="0050021A" w:rsidRDefault="00773866" w:rsidP="00B90BEA">
                            <w:pPr>
                              <w:pStyle w:val="NoSpacing"/>
                              <w:rPr>
                                <w:rFonts w:ascii="Times New Roman" w:hAnsi="Times New Roman" w:cs="Times New Roman"/>
                                <w:b/>
                                <w:color w:val="183962"/>
                                <w:sz w:val="48"/>
                                <w:szCs w:val="48"/>
                              </w:rPr>
                            </w:pPr>
                            <w:r w:rsidRPr="0050021A">
                              <w:rPr>
                                <w:rFonts w:ascii="Times New Roman" w:hAnsi="Times New Roman" w:cs="Times New Roman"/>
                                <w:b/>
                                <w:color w:val="183962"/>
                                <w:sz w:val="48"/>
                                <w:szCs w:val="48"/>
                              </w:rPr>
                              <w:t>Cut Bank Area Chamber of Commerce</w:t>
                            </w:r>
                          </w:p>
                          <w:p w14:paraId="0AB71E23" w14:textId="77777777" w:rsidR="00773866" w:rsidRPr="006F0E11" w:rsidRDefault="00773866" w:rsidP="00B90BEA">
                            <w:pPr>
                              <w:pStyle w:val="NoSpacing"/>
                              <w:jc w:val="center"/>
                              <w:rPr>
                                <w:rFonts w:ascii="Times New Roman" w:eastAsiaTheme="minorEastAsia" w:hAnsi="Times New Roman" w:cs="Times New Roman"/>
                              </w:rPr>
                            </w:pPr>
                            <w:r w:rsidRPr="006F0E11">
                              <w:rPr>
                                <w:rFonts w:ascii="Times New Roman" w:hAnsi="Times New Roman" w:cs="Times New Roman"/>
                              </w:rPr>
                              <w:t xml:space="preserve">P.O. Box 1243 </w:t>
                            </w:r>
                            <m:oMath>
                              <m:r>
                                <w:rPr>
                                  <w:rFonts w:ascii="Cambria Math" w:hAnsi="Cambria Math" w:cs="Times New Roman"/>
                                </w:rPr>
                                <m:t>∙</m:t>
                              </m:r>
                            </m:oMath>
                            <w:r w:rsidRPr="006F0E11">
                              <w:rPr>
                                <w:rFonts w:ascii="Times New Roman" w:eastAsiaTheme="minorEastAsia" w:hAnsi="Times New Roman" w:cs="Times New Roman"/>
                              </w:rPr>
                              <w:t xml:space="preserve"> Cut Bank, MT 59427 </w:t>
                            </w:r>
                            <m:oMath>
                              <m:r>
                                <w:rPr>
                                  <w:rFonts w:ascii="Cambria Math" w:eastAsiaTheme="minorEastAsia" w:hAnsi="Cambria Math" w:cs="Times New Roman"/>
                                </w:rPr>
                                <m:t>∙</m:t>
                              </m:r>
                            </m:oMath>
                            <w:r w:rsidRPr="006F0E11">
                              <w:rPr>
                                <w:rFonts w:ascii="Times New Roman" w:eastAsiaTheme="minorEastAsia" w:hAnsi="Times New Roman" w:cs="Times New Roman"/>
                              </w:rPr>
                              <w:t xml:space="preserve"> (406)873-4041</w:t>
                            </w:r>
                          </w:p>
                          <w:p w14:paraId="2E0BD9C4" w14:textId="204913A9" w:rsidR="00773866" w:rsidRPr="006F0E11" w:rsidRDefault="003054DD" w:rsidP="00B90BEA">
                            <w:pPr>
                              <w:pStyle w:val="NoSpacing"/>
                              <w:jc w:val="center"/>
                              <w:rPr>
                                <w:rFonts w:ascii="Times New Roman" w:hAnsi="Times New Roman" w:cs="Times New Roman"/>
                              </w:rPr>
                            </w:pPr>
                            <w:hyperlink r:id="rId7" w:history="1">
                              <w:r w:rsidR="00773866" w:rsidRPr="006F0E11">
                                <w:rPr>
                                  <w:rStyle w:val="Hyperlink"/>
                                  <w:rFonts w:ascii="Times New Roman" w:eastAsiaTheme="minorEastAsia" w:hAnsi="Times New Roman" w:cs="Times New Roman"/>
                                </w:rPr>
                                <w:t>www.cutbankchamber.com</w:t>
                              </w:r>
                            </w:hyperlink>
                            <w:r w:rsidR="00773866" w:rsidRPr="006F0E11">
                              <w:rPr>
                                <w:rFonts w:ascii="Times New Roman" w:eastAsiaTheme="minorEastAsia" w:hAnsi="Times New Roman" w:cs="Times New Roman"/>
                              </w:rPr>
                              <w:t xml:space="preserve"> </w:t>
                            </w:r>
                            <m:oMath>
                              <m:r>
                                <w:rPr>
                                  <w:rFonts w:ascii="Cambria Math" w:eastAsiaTheme="minorEastAsia" w:hAnsi="Cambria Math" w:cs="Times New Roman"/>
                                </w:rPr>
                                <m:t>∙</m:t>
                              </m:r>
                            </m:oMath>
                            <w:r w:rsidR="0021309F">
                              <w:rPr>
                                <w:rFonts w:ascii="Times New Roman" w:eastAsiaTheme="minorEastAsia" w:hAnsi="Times New Roman" w:cs="Times New Roman"/>
                              </w:rPr>
                              <w:t xml:space="preserve"> cutbankchamber@gmail.</w:t>
                            </w:r>
                            <w:r w:rsidR="00773866">
                              <w:rPr>
                                <w:rFonts w:ascii="Times New Roman" w:eastAsiaTheme="minorEastAsia" w:hAnsi="Times New Roman" w:cs="Times New Roman"/>
                              </w:rPr>
                              <w:t>com</w:t>
                            </w:r>
                          </w:p>
                          <w:p w14:paraId="17ADFEC2" w14:textId="77777777" w:rsidR="00773866" w:rsidRDefault="00773866" w:rsidP="00B90BEA">
                            <w:pPr>
                              <w:pStyle w:val="NoSpacing"/>
                            </w:pPr>
                          </w:p>
                          <w:p w14:paraId="0913280E" w14:textId="77777777" w:rsidR="00773866" w:rsidRPr="000D2647" w:rsidRDefault="00773866" w:rsidP="00B90BEA">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6.15pt;margin-top:6.6pt;width:426.35pt;height:6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" stroked="f">
                <v:textbox>
                  <w:txbxContent>
                    <w:p w14:paraId="0D1F7423" w14:textId="77777777" w:rsidR="00773866" w:rsidRPr="0050021A" w:rsidRDefault="00773866" w:rsidP="00B90BEA">
                      <w:pPr>
                        <w:pStyle w:val="NoSpacing"/>
                        <w:rPr>
                          <w:rFonts w:ascii="Times New Roman" w:hAnsi="Times New Roman" w:cs="Times New Roman"/>
                          <w:b/>
                          <w:color w:val="183962"/>
                          <w:sz w:val="48"/>
                          <w:szCs w:val="48"/>
                        </w:rPr>
                      </w:pPr>
                      <w:r w:rsidRPr="0050021A">
                        <w:rPr>
                          <w:rFonts w:ascii="Times New Roman" w:hAnsi="Times New Roman" w:cs="Times New Roman"/>
                          <w:b/>
                          <w:color w:val="183962"/>
                          <w:sz w:val="48"/>
                          <w:szCs w:val="48"/>
                        </w:rPr>
                        <w:t>Cut Bank Area Chamber of Commerce</w:t>
                      </w:r>
                    </w:p>
                    <w:p w14:paraId="0AB71E23" w14:textId="77777777" w:rsidR="00773866" w:rsidRPr="006F0E11" w:rsidRDefault="00773866" w:rsidP="00B90BEA">
                      <w:pPr>
                        <w:pStyle w:val="NoSpacing"/>
                        <w:jc w:val="center"/>
                        <w:rPr>
                          <w:rFonts w:ascii="Times New Roman" w:eastAsiaTheme="minorEastAsia" w:hAnsi="Times New Roman" w:cs="Times New Roman"/>
                        </w:rPr>
                      </w:pPr>
                      <w:r w:rsidRPr="006F0E11">
                        <w:rPr>
                          <w:rFonts w:ascii="Times New Roman" w:hAnsi="Times New Roman" w:cs="Times New Roman"/>
                        </w:rPr>
                        <w:t xml:space="preserve">P.O. Box 1243 </w:t>
                      </w:r>
                      <m:oMath>
                        <m:r>
                          <w:rPr>
                            <w:rFonts w:ascii="Cambria Math" w:hAnsi="Cambria Math" w:cs="Times New Roman"/>
                          </w:rPr>
                          <m:t>∙</m:t>
                        </m:r>
                      </m:oMath>
                      <w:r w:rsidRPr="006F0E11">
                        <w:rPr>
                          <w:rFonts w:ascii="Times New Roman" w:eastAsiaTheme="minorEastAsia" w:hAnsi="Times New Roman" w:cs="Times New Roman"/>
                        </w:rPr>
                        <w:t xml:space="preserve"> Cut Bank, MT 59427 </w:t>
                      </w:r>
                      <m:oMath>
                        <m:r>
                          <w:rPr>
                            <w:rFonts w:ascii="Cambria Math" w:eastAsiaTheme="minorEastAsia" w:hAnsi="Cambria Math" w:cs="Times New Roman"/>
                          </w:rPr>
                          <m:t>∙</m:t>
                        </m:r>
                      </m:oMath>
                      <w:r w:rsidRPr="006F0E11">
                        <w:rPr>
                          <w:rFonts w:ascii="Times New Roman" w:eastAsiaTheme="minorEastAsia" w:hAnsi="Times New Roman" w:cs="Times New Roman"/>
                        </w:rPr>
                        <w:t xml:space="preserve"> (406)873-4041</w:t>
                      </w:r>
                    </w:p>
                    <w:p w14:paraId="2E0BD9C4" w14:textId="204913A9" w:rsidR="00773866" w:rsidRPr="006F0E11" w:rsidRDefault="0052754F" w:rsidP="00B90BEA">
                      <w:pPr>
                        <w:pStyle w:val="NoSpacing"/>
                        <w:jc w:val="center"/>
                        <w:rPr>
                          <w:rFonts w:ascii="Times New Roman" w:hAnsi="Times New Roman" w:cs="Times New Roman"/>
                        </w:rPr>
                      </w:pPr>
                      <w:hyperlink r:id="rId8" w:history="1">
                        <w:r w:rsidR="00773866" w:rsidRPr="006F0E11">
                          <w:rPr>
                            <w:rStyle w:val="Hyperlink"/>
                            <w:rFonts w:ascii="Times New Roman" w:eastAsiaTheme="minorEastAsia" w:hAnsi="Times New Roman" w:cs="Times New Roman"/>
                          </w:rPr>
                          <w:t>www.cutbankchamber.com</w:t>
                        </w:r>
                      </w:hyperlink>
                      <w:r w:rsidR="00773866" w:rsidRPr="006F0E11">
                        <w:rPr>
                          <w:rFonts w:ascii="Times New Roman" w:eastAsiaTheme="minorEastAsia" w:hAnsi="Times New Roman" w:cs="Times New Roman"/>
                        </w:rPr>
                        <w:t xml:space="preserve"> </w:t>
                      </w:r>
                      <m:oMath>
                        <m:r>
                          <w:rPr>
                            <w:rFonts w:ascii="Cambria Math" w:eastAsiaTheme="minorEastAsia" w:hAnsi="Cambria Math" w:cs="Times New Roman"/>
                          </w:rPr>
                          <m:t>∙</m:t>
                        </m:r>
                      </m:oMath>
                      <w:r w:rsidR="0021309F">
                        <w:rPr>
                          <w:rFonts w:ascii="Times New Roman" w:eastAsiaTheme="minorEastAsia" w:hAnsi="Times New Roman" w:cs="Times New Roman"/>
                        </w:rPr>
                        <w:t xml:space="preserve"> cutbankchamber@gmail.</w:t>
                      </w:r>
                      <w:r w:rsidR="00773866">
                        <w:rPr>
                          <w:rFonts w:ascii="Times New Roman" w:eastAsiaTheme="minorEastAsia" w:hAnsi="Times New Roman" w:cs="Times New Roman"/>
                        </w:rPr>
                        <w:t>com</w:t>
                      </w:r>
                    </w:p>
                    <w:p w14:paraId="17ADFEC2" w14:textId="77777777" w:rsidR="00773866" w:rsidRDefault="00773866" w:rsidP="00B90BEA">
                      <w:pPr>
                        <w:pStyle w:val="NoSpacing"/>
                      </w:pPr>
                    </w:p>
                    <w:p w14:paraId="0913280E" w14:textId="77777777" w:rsidR="00773866" w:rsidRPr="000D2647" w:rsidRDefault="00773866" w:rsidP="00B90BEA">
                      <w:pPr>
                        <w:pStyle w:val="NoSpacing"/>
                        <w:jc w:val="center"/>
                      </w:pPr>
                    </w:p>
                  </w:txbxContent>
                </v:textbox>
              </v:shape>
            </w:pict>
          </mc:Fallback>
        </mc:AlternateContent>
      </w:r>
      <w:r w:rsidRPr="000D2647">
        <w:rPr>
          <w:noProof/>
        </w:rPr>
        <w:drawing>
          <wp:inline distT="0" distB="0" distL="0" distR="0" wp14:anchorId="28A3ADCF" wp14:editId="2A4FB68B">
            <wp:extent cx="1095375" cy="876300"/>
            <wp:effectExtent l="19050" t="0" r="0" b="0"/>
            <wp:docPr id="5" name="Picture 0" descr="CB_Chamb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ChamberLogo.jpg"/>
                    <pic:cNvPicPr/>
                  </pic:nvPicPr>
                  <pic:blipFill>
                    <a:blip r:embed="rId9" cstate="print"/>
                    <a:stretch>
                      <a:fillRect/>
                    </a:stretch>
                  </pic:blipFill>
                  <pic:spPr>
                    <a:xfrm>
                      <a:off x="0" y="0"/>
                      <a:ext cx="1093112" cy="874490"/>
                    </a:xfrm>
                    <a:prstGeom prst="rect">
                      <a:avLst/>
                    </a:prstGeom>
                    <a:ln>
                      <a:noFill/>
                    </a:ln>
                  </pic:spPr>
                </pic:pic>
              </a:graphicData>
            </a:graphic>
          </wp:inline>
        </w:drawing>
      </w:r>
    </w:p>
    <w:p w14:paraId="1CF69FF8" w14:textId="77777777" w:rsidR="0017440A" w:rsidRPr="00734A3E" w:rsidRDefault="0017440A" w:rsidP="00DA627A">
      <w:pPr>
        <w:spacing w:after="0" w:line="240" w:lineRule="auto"/>
        <w:jc w:val="center"/>
        <w:rPr>
          <w:b/>
          <w:sz w:val="24"/>
          <w:szCs w:val="24"/>
        </w:rPr>
      </w:pPr>
      <w:r w:rsidRPr="00734A3E">
        <w:rPr>
          <w:b/>
          <w:sz w:val="24"/>
          <w:szCs w:val="24"/>
        </w:rPr>
        <w:t>Agenda</w:t>
      </w:r>
    </w:p>
    <w:p w14:paraId="3C63B3FA" w14:textId="5A7DC7B3" w:rsidR="0017440A" w:rsidRDefault="002240C4" w:rsidP="00C57482">
      <w:pPr>
        <w:spacing w:after="0" w:line="240" w:lineRule="auto"/>
        <w:jc w:val="center"/>
        <w:rPr>
          <w:sz w:val="24"/>
          <w:szCs w:val="24"/>
        </w:rPr>
      </w:pPr>
      <w:r>
        <w:rPr>
          <w:sz w:val="24"/>
          <w:szCs w:val="24"/>
        </w:rPr>
        <w:t>5:30 pm</w:t>
      </w:r>
      <w:r w:rsidR="009642D0">
        <w:rPr>
          <w:sz w:val="24"/>
          <w:szCs w:val="24"/>
        </w:rPr>
        <w:t xml:space="preserve"> on </w:t>
      </w:r>
      <w:r>
        <w:rPr>
          <w:sz w:val="24"/>
          <w:szCs w:val="24"/>
        </w:rPr>
        <w:t>Tuesday</w:t>
      </w:r>
      <w:r w:rsidR="00762846">
        <w:rPr>
          <w:sz w:val="24"/>
          <w:szCs w:val="24"/>
        </w:rPr>
        <w:t>,</w:t>
      </w:r>
      <w:r w:rsidR="009642D0">
        <w:rPr>
          <w:sz w:val="24"/>
          <w:szCs w:val="24"/>
        </w:rPr>
        <w:t xml:space="preserve"> </w:t>
      </w:r>
      <w:r w:rsidR="00506E6C">
        <w:rPr>
          <w:sz w:val="24"/>
          <w:szCs w:val="24"/>
        </w:rPr>
        <w:t>February 6th</w:t>
      </w:r>
      <w:r w:rsidR="00B514C0">
        <w:rPr>
          <w:sz w:val="24"/>
          <w:szCs w:val="24"/>
        </w:rPr>
        <w:t>,</w:t>
      </w:r>
      <w:r w:rsidR="00794065">
        <w:rPr>
          <w:sz w:val="24"/>
          <w:szCs w:val="24"/>
        </w:rPr>
        <w:t xml:space="preserve"> </w:t>
      </w:r>
      <w:r w:rsidR="00773866">
        <w:rPr>
          <w:caps/>
          <w:sz w:val="24"/>
          <w:szCs w:val="24"/>
        </w:rPr>
        <w:t>20</w:t>
      </w:r>
      <w:r w:rsidR="00E10C76">
        <w:rPr>
          <w:caps/>
          <w:sz w:val="24"/>
          <w:szCs w:val="24"/>
        </w:rPr>
        <w:t>2</w:t>
      </w:r>
      <w:r w:rsidR="001D0ED6">
        <w:rPr>
          <w:caps/>
          <w:sz w:val="24"/>
          <w:szCs w:val="24"/>
        </w:rPr>
        <w:t>4</w:t>
      </w:r>
      <w:r w:rsidR="0017440A">
        <w:rPr>
          <w:sz w:val="24"/>
          <w:szCs w:val="24"/>
        </w:rPr>
        <w:t xml:space="preserve"> </w:t>
      </w:r>
      <w:r w:rsidR="002F4B9A">
        <w:rPr>
          <w:sz w:val="24"/>
          <w:szCs w:val="24"/>
        </w:rPr>
        <w:t>– Chamber Board Room</w:t>
      </w:r>
    </w:p>
    <w:p w14:paraId="57FC5137" w14:textId="77777777" w:rsidR="0017440A" w:rsidRDefault="0017440A" w:rsidP="0017440A">
      <w:pPr>
        <w:spacing w:after="0" w:line="240" w:lineRule="auto"/>
        <w:jc w:val="center"/>
        <w:rPr>
          <w:sz w:val="24"/>
          <w:szCs w:val="24"/>
        </w:rPr>
      </w:pPr>
    </w:p>
    <w:p w14:paraId="1930A18C" w14:textId="443E6C68" w:rsidR="00E10C76" w:rsidRDefault="0017440A" w:rsidP="61E068D6">
      <w:pPr>
        <w:spacing w:after="0" w:line="240" w:lineRule="auto"/>
        <w:rPr>
          <w:b/>
          <w:bCs/>
          <w:sz w:val="28"/>
          <w:szCs w:val="28"/>
        </w:rPr>
      </w:pPr>
      <w:r w:rsidRPr="61E068D6">
        <w:rPr>
          <w:b/>
          <w:bCs/>
          <w:sz w:val="28"/>
          <w:szCs w:val="28"/>
        </w:rPr>
        <w:t xml:space="preserve">     </w:t>
      </w:r>
      <w:r w:rsidR="369DF2C7" w:rsidRPr="61E068D6">
        <w:rPr>
          <w:b/>
          <w:bCs/>
          <w:sz w:val="28"/>
          <w:szCs w:val="28"/>
        </w:rPr>
        <w:t>Directors Present</w:t>
      </w:r>
    </w:p>
    <w:p w14:paraId="277E8704" w14:textId="661F81E3" w:rsidR="369DF2C7" w:rsidRDefault="369DF2C7" w:rsidP="61E068D6">
      <w:pPr>
        <w:spacing w:after="0" w:line="240" w:lineRule="auto"/>
        <w:rPr>
          <w:rFonts w:ascii="Calibri" w:eastAsia="Calibri" w:hAnsi="Calibri" w:cs="Calibri"/>
          <w:sz w:val="28"/>
          <w:szCs w:val="28"/>
        </w:rPr>
      </w:pPr>
      <w:r w:rsidRPr="61E068D6">
        <w:rPr>
          <w:rFonts w:ascii="Calibri" w:eastAsia="Calibri" w:hAnsi="Calibri" w:cs="Calibri"/>
        </w:rPr>
        <w:t xml:space="preserve">       </w:t>
      </w:r>
      <w:r w:rsidR="00506E6C">
        <w:rPr>
          <w:rFonts w:ascii="Calibri" w:eastAsia="Calibri" w:hAnsi="Calibri" w:cs="Calibri"/>
        </w:rPr>
        <w:t xml:space="preserve">Larry Schwindt, Rachel Dosch, Jim </w:t>
      </w:r>
      <w:proofErr w:type="spellStart"/>
      <w:r w:rsidR="00506E6C">
        <w:rPr>
          <w:rFonts w:ascii="Calibri" w:eastAsia="Calibri" w:hAnsi="Calibri" w:cs="Calibri"/>
        </w:rPr>
        <w:t>Woodring</w:t>
      </w:r>
      <w:proofErr w:type="spellEnd"/>
      <w:r w:rsidR="00506E6C">
        <w:rPr>
          <w:rFonts w:ascii="Calibri" w:eastAsia="Calibri" w:hAnsi="Calibri" w:cs="Calibri"/>
        </w:rPr>
        <w:t xml:space="preserve">, Jenika Sammons, Keith Sammons, Shauna Lunnie, Melissa </w:t>
      </w:r>
      <w:proofErr w:type="spellStart"/>
      <w:r w:rsidR="00506E6C">
        <w:rPr>
          <w:rFonts w:ascii="Calibri" w:eastAsia="Calibri" w:hAnsi="Calibri" w:cs="Calibri"/>
        </w:rPr>
        <w:t>Giard</w:t>
      </w:r>
      <w:proofErr w:type="spellEnd"/>
    </w:p>
    <w:p w14:paraId="0C0A3FA1" w14:textId="381F6B7A" w:rsidR="369DF2C7" w:rsidRDefault="369DF2C7" w:rsidP="61E068D6">
      <w:pPr>
        <w:spacing w:after="0" w:line="240" w:lineRule="auto"/>
        <w:rPr>
          <w:rFonts w:ascii="Calibri" w:eastAsia="Calibri" w:hAnsi="Calibri" w:cs="Calibri"/>
        </w:rPr>
      </w:pPr>
      <w:r w:rsidRPr="61E068D6">
        <w:rPr>
          <w:rFonts w:ascii="Calibri" w:eastAsia="Calibri" w:hAnsi="Calibri" w:cs="Calibri"/>
        </w:rPr>
        <w:t xml:space="preserve">       </w:t>
      </w:r>
      <w:r w:rsidRPr="61E068D6">
        <w:rPr>
          <w:rFonts w:ascii="Calibri" w:eastAsia="Calibri" w:hAnsi="Calibri" w:cs="Calibri"/>
          <w:b/>
          <w:bCs/>
        </w:rPr>
        <w:t xml:space="preserve">Directors Absent: </w:t>
      </w:r>
      <w:r w:rsidR="00506E6C">
        <w:rPr>
          <w:rFonts w:ascii="Calibri" w:eastAsia="Calibri" w:hAnsi="Calibri" w:cs="Calibri"/>
        </w:rPr>
        <w:t>Heather Nunn</w:t>
      </w:r>
    </w:p>
    <w:p w14:paraId="11BEC5FA" w14:textId="451F9AE6" w:rsidR="02B8B29C" w:rsidRDefault="02B8B29C" w:rsidP="61E068D6">
      <w:pPr>
        <w:spacing w:after="0" w:line="240" w:lineRule="auto"/>
        <w:rPr>
          <w:rFonts w:ascii="Calibri" w:eastAsia="Calibri" w:hAnsi="Calibri" w:cs="Calibri"/>
        </w:rPr>
      </w:pPr>
      <w:r w:rsidRPr="61E068D6">
        <w:rPr>
          <w:rFonts w:ascii="Calibri" w:eastAsia="Calibri" w:hAnsi="Calibri" w:cs="Calibri"/>
        </w:rPr>
        <w:t xml:space="preserve">       </w:t>
      </w:r>
      <w:r w:rsidRPr="61E068D6">
        <w:rPr>
          <w:rFonts w:ascii="Calibri" w:eastAsia="Calibri" w:hAnsi="Calibri" w:cs="Calibri"/>
          <w:b/>
          <w:bCs/>
        </w:rPr>
        <w:t xml:space="preserve">Guest: </w:t>
      </w:r>
      <w:r w:rsidR="00506E6C">
        <w:rPr>
          <w:rFonts w:ascii="Calibri" w:eastAsia="Calibri" w:hAnsi="Calibri" w:cs="Calibri"/>
        </w:rPr>
        <w:t>Kim Winchell, Shane Adams, Juanita Meeks</w:t>
      </w:r>
    </w:p>
    <w:p w14:paraId="21DD23B2" w14:textId="1EA8D8A4" w:rsidR="61E068D6" w:rsidRDefault="61E068D6" w:rsidP="61E068D6">
      <w:pPr>
        <w:spacing w:after="0" w:line="240" w:lineRule="auto"/>
        <w:rPr>
          <w:b/>
          <w:bCs/>
          <w:sz w:val="28"/>
          <w:szCs w:val="28"/>
        </w:rPr>
      </w:pPr>
    </w:p>
    <w:p w14:paraId="47292664" w14:textId="77777777" w:rsidR="00E10C76" w:rsidRDefault="00E10C76" w:rsidP="0017440A">
      <w:pPr>
        <w:spacing w:after="0" w:line="240" w:lineRule="auto"/>
        <w:rPr>
          <w:b/>
          <w:sz w:val="28"/>
          <w:szCs w:val="28"/>
        </w:rPr>
      </w:pPr>
    </w:p>
    <w:p w14:paraId="05C48B31" w14:textId="6D714103" w:rsidR="00F11592" w:rsidRPr="00BD60A5" w:rsidRDefault="0017440A" w:rsidP="0017440A">
      <w:pPr>
        <w:spacing w:after="0" w:line="240" w:lineRule="auto"/>
        <w:rPr>
          <w:b/>
          <w:sz w:val="28"/>
          <w:szCs w:val="28"/>
        </w:rPr>
      </w:pPr>
      <w:r>
        <w:rPr>
          <w:b/>
          <w:sz w:val="28"/>
          <w:szCs w:val="28"/>
        </w:rPr>
        <w:t xml:space="preserve"> </w:t>
      </w:r>
      <w:r w:rsidR="008C1DA4">
        <w:rPr>
          <w:b/>
          <w:sz w:val="28"/>
          <w:szCs w:val="28"/>
        </w:rPr>
        <w:t xml:space="preserve">     </w:t>
      </w:r>
      <w:r>
        <w:rPr>
          <w:b/>
          <w:sz w:val="28"/>
          <w:szCs w:val="28"/>
        </w:rPr>
        <w:t>Regular Business</w:t>
      </w:r>
      <w:r w:rsidR="00BD60A5">
        <w:rPr>
          <w:b/>
          <w:sz w:val="28"/>
          <w:szCs w:val="28"/>
        </w:rPr>
        <w:t>:</w:t>
      </w:r>
    </w:p>
    <w:p w14:paraId="73246426" w14:textId="7BA1E66F" w:rsidR="0088500F" w:rsidRDefault="6DC1B49E" w:rsidP="0088500F">
      <w:pPr>
        <w:spacing w:after="0" w:line="240" w:lineRule="auto"/>
        <w:ind w:left="360"/>
        <w:rPr>
          <w:sz w:val="24"/>
          <w:szCs w:val="24"/>
        </w:rPr>
      </w:pPr>
      <w:r w:rsidRPr="61E068D6">
        <w:rPr>
          <w:sz w:val="24"/>
          <w:szCs w:val="24"/>
        </w:rPr>
        <w:t xml:space="preserve">Approval of </w:t>
      </w:r>
      <w:r w:rsidR="00506E6C">
        <w:rPr>
          <w:sz w:val="24"/>
          <w:szCs w:val="24"/>
        </w:rPr>
        <w:t>January 9th</w:t>
      </w:r>
      <w:r w:rsidR="006B3F2A" w:rsidRPr="61E068D6">
        <w:rPr>
          <w:sz w:val="24"/>
          <w:szCs w:val="24"/>
        </w:rPr>
        <w:t xml:space="preserve">, </w:t>
      </w:r>
      <w:r w:rsidR="00D609E4" w:rsidRPr="61E068D6">
        <w:rPr>
          <w:sz w:val="24"/>
          <w:szCs w:val="24"/>
        </w:rPr>
        <w:t>2023,</w:t>
      </w:r>
      <w:r w:rsidRPr="61E068D6">
        <w:rPr>
          <w:sz w:val="24"/>
          <w:szCs w:val="24"/>
        </w:rPr>
        <w:t xml:space="preserve"> Meeting Minutes </w:t>
      </w:r>
    </w:p>
    <w:p w14:paraId="58A6CDA2" w14:textId="2779EAAE" w:rsidR="652F02AD" w:rsidRDefault="652F02AD" w:rsidP="61E068D6">
      <w:pPr>
        <w:spacing w:after="0" w:line="240" w:lineRule="auto"/>
        <w:ind w:left="360"/>
        <w:rPr>
          <w:sz w:val="24"/>
          <w:szCs w:val="24"/>
        </w:rPr>
      </w:pPr>
      <w:r w:rsidRPr="61E068D6">
        <w:rPr>
          <w:sz w:val="24"/>
          <w:szCs w:val="24"/>
        </w:rPr>
        <w:t xml:space="preserve">Approved by: </w:t>
      </w:r>
      <w:r w:rsidR="00506E6C">
        <w:rPr>
          <w:sz w:val="24"/>
          <w:szCs w:val="24"/>
        </w:rPr>
        <w:t>Keith Sammons</w:t>
      </w:r>
      <w:r>
        <w:tab/>
      </w:r>
      <w:r w:rsidRPr="61E068D6">
        <w:rPr>
          <w:sz w:val="24"/>
          <w:szCs w:val="24"/>
        </w:rPr>
        <w:t>Second:</w:t>
      </w:r>
      <w:r w:rsidR="00CF664F">
        <w:rPr>
          <w:sz w:val="24"/>
          <w:szCs w:val="24"/>
        </w:rPr>
        <w:t xml:space="preserve"> </w:t>
      </w:r>
      <w:r w:rsidR="00506E6C">
        <w:rPr>
          <w:sz w:val="24"/>
          <w:szCs w:val="24"/>
        </w:rPr>
        <w:t xml:space="preserve">Jim </w:t>
      </w:r>
      <w:proofErr w:type="spellStart"/>
      <w:r w:rsidR="00506E6C">
        <w:rPr>
          <w:sz w:val="24"/>
          <w:szCs w:val="24"/>
        </w:rPr>
        <w:t>Woodring</w:t>
      </w:r>
      <w:proofErr w:type="spellEnd"/>
    </w:p>
    <w:p w14:paraId="433F0877" w14:textId="356F527B" w:rsidR="0017440A" w:rsidRPr="007A3CF4" w:rsidRDefault="009642D0" w:rsidP="007A3CF4">
      <w:pPr>
        <w:spacing w:after="0" w:line="240" w:lineRule="auto"/>
        <w:ind w:firstLine="360"/>
        <w:rPr>
          <w:sz w:val="24"/>
          <w:szCs w:val="24"/>
        </w:rPr>
      </w:pPr>
      <w:r w:rsidRPr="61E068D6">
        <w:rPr>
          <w:sz w:val="24"/>
          <w:szCs w:val="24"/>
        </w:rPr>
        <w:t xml:space="preserve">Approval of </w:t>
      </w:r>
      <w:r w:rsidR="00506E6C">
        <w:rPr>
          <w:sz w:val="24"/>
          <w:szCs w:val="24"/>
        </w:rPr>
        <w:t>January</w:t>
      </w:r>
      <w:r w:rsidR="5D751AF0" w:rsidRPr="61E068D6">
        <w:rPr>
          <w:sz w:val="24"/>
          <w:szCs w:val="24"/>
        </w:rPr>
        <w:t xml:space="preserve"> </w:t>
      </w:r>
      <w:r w:rsidR="006B3F2A" w:rsidRPr="61E068D6">
        <w:rPr>
          <w:sz w:val="24"/>
          <w:szCs w:val="24"/>
        </w:rPr>
        <w:t>2023</w:t>
      </w:r>
      <w:r w:rsidR="0017440A" w:rsidRPr="61E068D6">
        <w:rPr>
          <w:sz w:val="24"/>
          <w:szCs w:val="24"/>
        </w:rPr>
        <w:t xml:space="preserve"> Financial Report</w:t>
      </w:r>
      <w:r w:rsidR="00773866" w:rsidRPr="61E068D6">
        <w:rPr>
          <w:sz w:val="24"/>
          <w:szCs w:val="24"/>
        </w:rPr>
        <w:t xml:space="preserve"> </w:t>
      </w:r>
    </w:p>
    <w:p w14:paraId="454196B3" w14:textId="47F4CF07" w:rsidR="0CB3E8AB" w:rsidRDefault="0CB3E8AB" w:rsidP="61E068D6">
      <w:pPr>
        <w:spacing w:after="0" w:line="240" w:lineRule="auto"/>
        <w:ind w:firstLine="360"/>
        <w:rPr>
          <w:sz w:val="24"/>
          <w:szCs w:val="24"/>
        </w:rPr>
      </w:pPr>
      <w:r w:rsidRPr="61E068D6">
        <w:rPr>
          <w:sz w:val="24"/>
          <w:szCs w:val="24"/>
        </w:rPr>
        <w:t xml:space="preserve">Approved by: </w:t>
      </w:r>
      <w:r w:rsidR="00506E6C">
        <w:rPr>
          <w:sz w:val="24"/>
          <w:szCs w:val="24"/>
        </w:rPr>
        <w:t>Jenika Sammons</w:t>
      </w:r>
      <w:r>
        <w:tab/>
      </w:r>
      <w:r w:rsidRPr="61E068D6">
        <w:rPr>
          <w:sz w:val="24"/>
          <w:szCs w:val="24"/>
        </w:rPr>
        <w:t xml:space="preserve">Second: </w:t>
      </w:r>
      <w:r w:rsidR="00506E6C">
        <w:rPr>
          <w:sz w:val="24"/>
          <w:szCs w:val="24"/>
        </w:rPr>
        <w:t>Larry Schwindt</w:t>
      </w:r>
    </w:p>
    <w:p w14:paraId="643484EF" w14:textId="77777777" w:rsidR="007A3CF4" w:rsidRDefault="007A3CF4" w:rsidP="0017440A">
      <w:pPr>
        <w:spacing w:after="0" w:line="240" w:lineRule="auto"/>
        <w:rPr>
          <w:sz w:val="24"/>
          <w:szCs w:val="24"/>
        </w:rPr>
      </w:pPr>
    </w:p>
    <w:p w14:paraId="01555DA5" w14:textId="6E99AB39" w:rsidR="002903DF" w:rsidRPr="00AF5697" w:rsidRDefault="0017440A" w:rsidP="00AF5697">
      <w:pPr>
        <w:spacing w:after="0" w:line="240" w:lineRule="auto"/>
        <w:ind w:firstLine="360"/>
        <w:rPr>
          <w:b/>
          <w:sz w:val="28"/>
          <w:szCs w:val="28"/>
        </w:rPr>
      </w:pPr>
      <w:r>
        <w:rPr>
          <w:b/>
          <w:sz w:val="28"/>
          <w:szCs w:val="28"/>
        </w:rPr>
        <w:t>Old</w:t>
      </w:r>
      <w:r w:rsidRPr="00597219">
        <w:rPr>
          <w:b/>
          <w:sz w:val="28"/>
          <w:szCs w:val="28"/>
        </w:rPr>
        <w:t xml:space="preserve"> Business:</w:t>
      </w:r>
    </w:p>
    <w:p w14:paraId="515C78E1" w14:textId="51AF416A" w:rsidR="006B3F2A" w:rsidRPr="006B3F2A" w:rsidRDefault="00C51F9F" w:rsidP="61E068D6">
      <w:pPr>
        <w:pStyle w:val="ListParagraph"/>
        <w:numPr>
          <w:ilvl w:val="0"/>
          <w:numId w:val="9"/>
        </w:numPr>
        <w:spacing w:after="0" w:line="240" w:lineRule="auto"/>
        <w:rPr>
          <w:rFonts w:asciiTheme="minorHAnsi" w:hAnsiTheme="minorHAnsi" w:cstheme="minorBidi"/>
          <w:sz w:val="24"/>
          <w:szCs w:val="24"/>
        </w:rPr>
      </w:pPr>
      <w:r w:rsidRPr="61E068D6">
        <w:rPr>
          <w:rFonts w:asciiTheme="minorHAnsi" w:hAnsiTheme="minorHAnsi" w:cstheme="minorBidi"/>
          <w:sz w:val="24"/>
          <w:szCs w:val="24"/>
        </w:rPr>
        <w:t xml:space="preserve">Business Improvement Awards </w:t>
      </w:r>
    </w:p>
    <w:p w14:paraId="49647D87" w14:textId="4D9B4134" w:rsidR="7A8EE166" w:rsidRDefault="00506E6C" w:rsidP="00CF664F">
      <w:pPr>
        <w:spacing w:after="0" w:line="240" w:lineRule="auto"/>
        <w:ind w:left="720"/>
        <w:rPr>
          <w:rFonts w:ascii="Calibri" w:eastAsia="Calibri" w:hAnsi="Calibri" w:cs="Times New Roman"/>
          <w:sz w:val="24"/>
          <w:szCs w:val="24"/>
        </w:rPr>
      </w:pPr>
      <w:r>
        <w:rPr>
          <w:rFonts w:ascii="Calibri" w:eastAsia="Calibri" w:hAnsi="Calibri" w:cs="Times New Roman"/>
          <w:sz w:val="24"/>
          <w:szCs w:val="24"/>
        </w:rPr>
        <w:t xml:space="preserve">Awards were delivered to Cut Bank Tire &amp; Folklore Coffee.  Recommendations for upcoming awards were Top Nails, Crazy Heifers, and Farmhouse Rags. </w:t>
      </w:r>
    </w:p>
    <w:p w14:paraId="464BFA74" w14:textId="0EA02D79" w:rsidR="00AD0E4F" w:rsidRDefault="00AD0E4F" w:rsidP="00AD0E4F">
      <w:pPr>
        <w:pStyle w:val="ListParagraph"/>
        <w:numPr>
          <w:ilvl w:val="0"/>
          <w:numId w:val="20"/>
        </w:numPr>
        <w:spacing w:after="0" w:line="240" w:lineRule="auto"/>
        <w:rPr>
          <w:sz w:val="24"/>
          <w:szCs w:val="24"/>
        </w:rPr>
      </w:pPr>
      <w:r w:rsidRPr="61E068D6">
        <w:rPr>
          <w:sz w:val="24"/>
          <w:szCs w:val="24"/>
        </w:rPr>
        <w:t xml:space="preserve">Board of Directors </w:t>
      </w:r>
    </w:p>
    <w:p w14:paraId="7E583AD0" w14:textId="728C9A29" w:rsidR="002240C4" w:rsidRDefault="00506E6C" w:rsidP="61E068D6">
      <w:pPr>
        <w:spacing w:after="0" w:line="240" w:lineRule="auto"/>
        <w:ind w:firstLine="720"/>
        <w:rPr>
          <w:sz w:val="24"/>
          <w:szCs w:val="24"/>
        </w:rPr>
      </w:pPr>
      <w:r>
        <w:rPr>
          <w:sz w:val="24"/>
          <w:szCs w:val="24"/>
        </w:rPr>
        <w:t xml:space="preserve">Kim Winchell was present with interest in joining the Chamber Board of Directors.  The board had </w:t>
      </w:r>
      <w:r w:rsidR="0052754F">
        <w:rPr>
          <w:sz w:val="24"/>
          <w:szCs w:val="24"/>
        </w:rPr>
        <w:t>an executive</w:t>
      </w:r>
      <w:r>
        <w:rPr>
          <w:sz w:val="24"/>
          <w:szCs w:val="24"/>
        </w:rPr>
        <w:t xml:space="preserve"> session at the end of the meeting voting in Kim as the newest Director. </w:t>
      </w:r>
    </w:p>
    <w:p w14:paraId="2EE28E6A" w14:textId="164644A5" w:rsidR="00CF664F" w:rsidRDefault="00CF664F" w:rsidP="00CF664F">
      <w:pPr>
        <w:pStyle w:val="ListParagraph"/>
        <w:numPr>
          <w:ilvl w:val="0"/>
          <w:numId w:val="20"/>
        </w:numPr>
        <w:spacing w:after="0" w:line="240" w:lineRule="auto"/>
        <w:jc w:val="both"/>
        <w:rPr>
          <w:sz w:val="24"/>
          <w:szCs w:val="24"/>
        </w:rPr>
      </w:pPr>
      <w:r>
        <w:rPr>
          <w:sz w:val="24"/>
          <w:szCs w:val="24"/>
        </w:rPr>
        <w:t>Reimagine Rural</w:t>
      </w:r>
    </w:p>
    <w:p w14:paraId="62390444" w14:textId="63DB11E4" w:rsidR="003B55CE" w:rsidRDefault="00506E6C" w:rsidP="003B55CE">
      <w:pPr>
        <w:pStyle w:val="ListParagraph"/>
        <w:spacing w:after="0" w:line="240" w:lineRule="auto"/>
        <w:jc w:val="both"/>
        <w:rPr>
          <w:sz w:val="24"/>
          <w:szCs w:val="24"/>
        </w:rPr>
      </w:pPr>
      <w:proofErr w:type="gramStart"/>
      <w:r>
        <w:rPr>
          <w:sz w:val="24"/>
          <w:szCs w:val="24"/>
        </w:rPr>
        <w:t>Presented at City Council last night, 02/05.</w:t>
      </w:r>
      <w:proofErr w:type="gramEnd"/>
      <w:r>
        <w:rPr>
          <w:sz w:val="24"/>
          <w:szCs w:val="24"/>
        </w:rPr>
        <w:t xml:space="preserve"> There was discussion of a grant that has to be </w:t>
      </w:r>
      <w:proofErr w:type="gramStart"/>
      <w:r>
        <w:rPr>
          <w:sz w:val="24"/>
          <w:szCs w:val="24"/>
        </w:rPr>
        <w:t>ran</w:t>
      </w:r>
      <w:proofErr w:type="gramEnd"/>
      <w:r>
        <w:rPr>
          <w:sz w:val="24"/>
          <w:szCs w:val="24"/>
        </w:rPr>
        <w:t xml:space="preserve"> through the city.  This would make it so we could do some signage, swag, stickers, and website.  There is a meeting on 02/07 at 1:00.  It was asked if the Chamber would be willing to have the new logo on our windows.  This will be discussed.  </w:t>
      </w:r>
    </w:p>
    <w:p w14:paraId="2C92DFCB" w14:textId="70C28134" w:rsidR="003B55CE" w:rsidRDefault="003B55CE" w:rsidP="003B55CE">
      <w:pPr>
        <w:pStyle w:val="ListParagraph"/>
        <w:numPr>
          <w:ilvl w:val="0"/>
          <w:numId w:val="20"/>
        </w:numPr>
        <w:spacing w:after="0" w:line="240" w:lineRule="auto"/>
        <w:jc w:val="both"/>
        <w:rPr>
          <w:sz w:val="24"/>
          <w:szCs w:val="24"/>
        </w:rPr>
      </w:pPr>
      <w:r>
        <w:rPr>
          <w:sz w:val="24"/>
          <w:szCs w:val="24"/>
        </w:rPr>
        <w:t>Welcome Committee</w:t>
      </w:r>
    </w:p>
    <w:p w14:paraId="2A476F86" w14:textId="553A3C36" w:rsidR="00E41CE6" w:rsidRDefault="00506E6C" w:rsidP="00E41CE6">
      <w:pPr>
        <w:pStyle w:val="ListParagraph"/>
        <w:spacing w:after="0" w:line="240" w:lineRule="auto"/>
        <w:jc w:val="both"/>
        <w:rPr>
          <w:sz w:val="24"/>
          <w:szCs w:val="24"/>
        </w:rPr>
      </w:pPr>
      <w:r>
        <w:rPr>
          <w:sz w:val="24"/>
          <w:szCs w:val="24"/>
        </w:rPr>
        <w:t xml:space="preserve">Bags were put together and delivered to the City.  Leanne Kavanagh emailed in praises of the public enjoying the bags. </w:t>
      </w:r>
    </w:p>
    <w:p w14:paraId="57752B56" w14:textId="7E0200A1" w:rsidR="00E41CE6" w:rsidRDefault="00E41CE6" w:rsidP="00E41CE6">
      <w:pPr>
        <w:pStyle w:val="ListParagraph"/>
        <w:numPr>
          <w:ilvl w:val="0"/>
          <w:numId w:val="20"/>
        </w:numPr>
        <w:spacing w:after="0" w:line="240" w:lineRule="auto"/>
        <w:jc w:val="both"/>
        <w:rPr>
          <w:sz w:val="24"/>
          <w:szCs w:val="24"/>
        </w:rPr>
      </w:pPr>
      <w:r>
        <w:rPr>
          <w:sz w:val="24"/>
          <w:szCs w:val="24"/>
        </w:rPr>
        <w:t>Chamber Christmas Party</w:t>
      </w:r>
    </w:p>
    <w:p w14:paraId="61A012F2" w14:textId="763C3E6A" w:rsidR="00E41CE6" w:rsidRDefault="00506E6C" w:rsidP="00E41CE6">
      <w:pPr>
        <w:pStyle w:val="ListParagraph"/>
        <w:spacing w:after="0" w:line="240" w:lineRule="auto"/>
        <w:jc w:val="both"/>
        <w:rPr>
          <w:sz w:val="24"/>
          <w:szCs w:val="24"/>
        </w:rPr>
      </w:pPr>
      <w:r>
        <w:rPr>
          <w:sz w:val="24"/>
          <w:szCs w:val="24"/>
        </w:rPr>
        <w:t xml:space="preserve">Thanks for those who came to our dinner. </w:t>
      </w:r>
    </w:p>
    <w:p w14:paraId="68AAA9AD" w14:textId="5248AE6A" w:rsidR="00506E6C" w:rsidRDefault="00506E6C" w:rsidP="00506E6C">
      <w:pPr>
        <w:pStyle w:val="ListParagraph"/>
        <w:numPr>
          <w:ilvl w:val="0"/>
          <w:numId w:val="20"/>
        </w:numPr>
        <w:spacing w:after="0" w:line="240" w:lineRule="auto"/>
        <w:jc w:val="both"/>
        <w:rPr>
          <w:sz w:val="24"/>
          <w:szCs w:val="24"/>
        </w:rPr>
      </w:pPr>
      <w:r>
        <w:rPr>
          <w:sz w:val="24"/>
          <w:szCs w:val="24"/>
        </w:rPr>
        <w:t>2024 Membership</w:t>
      </w:r>
    </w:p>
    <w:p w14:paraId="1E3CC242" w14:textId="655E4CF6" w:rsidR="003B55CE" w:rsidRDefault="00506E6C" w:rsidP="003B55CE">
      <w:pPr>
        <w:pStyle w:val="ListParagraph"/>
        <w:spacing w:after="0" w:line="240" w:lineRule="auto"/>
        <w:jc w:val="both"/>
        <w:rPr>
          <w:sz w:val="24"/>
          <w:szCs w:val="24"/>
        </w:rPr>
      </w:pPr>
      <w:r>
        <w:rPr>
          <w:sz w:val="24"/>
          <w:szCs w:val="24"/>
        </w:rPr>
        <w:t>There were some price changes including Platinum Membership going from $1500 to $600.  We have added the option to purchase memberships online.  This has been utilized and the business reported it was nice to have.  We would like to start gaining more individual members.  We have added a discount code for directors to become individual members online.  Discussion of adding some sort of discount for events, or merchandise for individual members as there isn’t many perks.  When buying a membership online, they cannot add an event to the same cart.  Businesses and individuals wishing to sponsor events would need to add it separately.  We are looking at options for this. Kim mentioned that she had added “Are you a Chamber Member?” to new business applications and they will forward information if requested.  We will be ordering items to put together Thank You/Welcome gifts for members.</w:t>
      </w:r>
    </w:p>
    <w:p w14:paraId="2661D97A" w14:textId="77777777" w:rsidR="00506E6C" w:rsidRDefault="00506E6C" w:rsidP="003B55CE">
      <w:pPr>
        <w:pStyle w:val="ListParagraph"/>
        <w:spacing w:after="0" w:line="240" w:lineRule="auto"/>
        <w:jc w:val="both"/>
        <w:rPr>
          <w:sz w:val="24"/>
          <w:szCs w:val="24"/>
        </w:rPr>
      </w:pPr>
    </w:p>
    <w:p w14:paraId="7BF0F119" w14:textId="250AB22B" w:rsidR="00506E6C" w:rsidRDefault="00506E6C" w:rsidP="00506E6C">
      <w:pPr>
        <w:pStyle w:val="ListParagraph"/>
        <w:numPr>
          <w:ilvl w:val="0"/>
          <w:numId w:val="20"/>
        </w:numPr>
        <w:spacing w:after="0" w:line="240" w:lineRule="auto"/>
        <w:rPr>
          <w:sz w:val="24"/>
          <w:szCs w:val="24"/>
        </w:rPr>
      </w:pPr>
      <w:r>
        <w:rPr>
          <w:sz w:val="24"/>
          <w:szCs w:val="24"/>
        </w:rPr>
        <w:lastRenderedPageBreak/>
        <w:t>Chamber Up After Five</w:t>
      </w:r>
    </w:p>
    <w:p w14:paraId="7E05BBAB" w14:textId="3BC69D98" w:rsidR="004400E5" w:rsidRPr="00B5142B" w:rsidRDefault="00506E6C" w:rsidP="00506E6C">
      <w:pPr>
        <w:spacing w:after="0" w:line="240" w:lineRule="auto"/>
        <w:ind w:firstLine="720"/>
        <w:rPr>
          <w:sz w:val="24"/>
          <w:szCs w:val="24"/>
        </w:rPr>
      </w:pPr>
      <w:r>
        <w:rPr>
          <w:sz w:val="24"/>
          <w:szCs w:val="24"/>
        </w:rPr>
        <w:t xml:space="preserve">We had our first Chamber </w:t>
      </w:r>
      <w:proofErr w:type="gramStart"/>
      <w:r>
        <w:rPr>
          <w:sz w:val="24"/>
          <w:szCs w:val="24"/>
        </w:rPr>
        <w:t>Up After</w:t>
      </w:r>
      <w:proofErr w:type="gramEnd"/>
      <w:r>
        <w:rPr>
          <w:sz w:val="24"/>
          <w:szCs w:val="24"/>
        </w:rPr>
        <w:t xml:space="preserve"> Five event at GCHC. Overall it was a success.  The hope is to do one every other month if possible.  Lisa Cline mentioned interest in hosting one in March in conjunction with their anniversary.  </w:t>
      </w:r>
    </w:p>
    <w:p w14:paraId="440045B5" w14:textId="5DF77480" w:rsidR="00C51F9F" w:rsidRDefault="0017440A" w:rsidP="00B5142B">
      <w:pPr>
        <w:spacing w:after="0" w:line="240" w:lineRule="auto"/>
        <w:ind w:firstLine="360"/>
        <w:rPr>
          <w:b/>
          <w:sz w:val="28"/>
          <w:szCs w:val="28"/>
        </w:rPr>
      </w:pPr>
      <w:r w:rsidRPr="00597219">
        <w:rPr>
          <w:b/>
          <w:sz w:val="28"/>
          <w:szCs w:val="28"/>
        </w:rPr>
        <w:t>New Business:</w:t>
      </w:r>
    </w:p>
    <w:p w14:paraId="721551DD" w14:textId="74FA1694" w:rsidR="000C72EE" w:rsidRPr="0052754F" w:rsidRDefault="0052754F" w:rsidP="0052754F">
      <w:pPr>
        <w:pStyle w:val="ListParagraph"/>
        <w:numPr>
          <w:ilvl w:val="0"/>
          <w:numId w:val="20"/>
        </w:numPr>
        <w:spacing w:after="0" w:line="240" w:lineRule="auto"/>
        <w:rPr>
          <w:b/>
          <w:sz w:val="28"/>
          <w:szCs w:val="28"/>
        </w:rPr>
      </w:pPr>
      <w:r>
        <w:rPr>
          <w:bCs/>
          <w:sz w:val="24"/>
          <w:szCs w:val="24"/>
        </w:rPr>
        <w:t>D&amp;O Insurance</w:t>
      </w:r>
    </w:p>
    <w:p w14:paraId="39411843" w14:textId="73B69BC3" w:rsidR="0052754F" w:rsidRPr="003B55CE" w:rsidRDefault="0052754F" w:rsidP="0052754F">
      <w:pPr>
        <w:pStyle w:val="ListParagraph"/>
        <w:spacing w:after="0" w:line="240" w:lineRule="auto"/>
        <w:rPr>
          <w:b/>
          <w:sz w:val="28"/>
          <w:szCs w:val="28"/>
        </w:rPr>
      </w:pPr>
      <w:r>
        <w:rPr>
          <w:bCs/>
          <w:sz w:val="24"/>
          <w:szCs w:val="24"/>
        </w:rPr>
        <w:t xml:space="preserve">Juanita presented information on what D&amp;O insurance is and what our policy covers.  It provides protection to Directors, as well as employment practices for Summer Hires, or the ED position. </w:t>
      </w:r>
    </w:p>
    <w:p w14:paraId="4E077ED6" w14:textId="25FC9E10" w:rsidR="000C72EE" w:rsidRDefault="0052754F" w:rsidP="0052754F">
      <w:pPr>
        <w:pStyle w:val="ListParagraph"/>
        <w:numPr>
          <w:ilvl w:val="0"/>
          <w:numId w:val="20"/>
        </w:numPr>
        <w:spacing w:after="0" w:line="240" w:lineRule="auto"/>
        <w:jc w:val="both"/>
        <w:rPr>
          <w:bCs/>
          <w:sz w:val="24"/>
          <w:szCs w:val="24"/>
        </w:rPr>
      </w:pPr>
      <w:r>
        <w:rPr>
          <w:bCs/>
          <w:sz w:val="24"/>
          <w:szCs w:val="24"/>
        </w:rPr>
        <w:t>Website Updates</w:t>
      </w:r>
    </w:p>
    <w:p w14:paraId="674891F1" w14:textId="66F4CC7B" w:rsidR="0052754F" w:rsidRDefault="0052754F" w:rsidP="0052754F">
      <w:pPr>
        <w:pStyle w:val="ListParagraph"/>
        <w:spacing w:after="0" w:line="240" w:lineRule="auto"/>
        <w:jc w:val="both"/>
        <w:rPr>
          <w:bCs/>
          <w:sz w:val="24"/>
          <w:szCs w:val="24"/>
        </w:rPr>
      </w:pPr>
      <w:r>
        <w:rPr>
          <w:bCs/>
          <w:sz w:val="24"/>
          <w:szCs w:val="24"/>
        </w:rPr>
        <w:t>Larry went into our Website and made a lot of changes and updates, including the Membership option.  Bryan Simons was very helpful in getting things going and provided a lot of insight on ideas. We will continue to maintain.</w:t>
      </w:r>
    </w:p>
    <w:p w14:paraId="4D5C5962" w14:textId="30A0F368" w:rsidR="000C72EE" w:rsidRDefault="0052754F" w:rsidP="0052754F">
      <w:pPr>
        <w:pStyle w:val="ListParagraph"/>
        <w:numPr>
          <w:ilvl w:val="0"/>
          <w:numId w:val="20"/>
        </w:numPr>
        <w:spacing w:after="0" w:line="240" w:lineRule="auto"/>
        <w:jc w:val="both"/>
        <w:rPr>
          <w:bCs/>
          <w:sz w:val="24"/>
          <w:szCs w:val="24"/>
        </w:rPr>
      </w:pPr>
      <w:r>
        <w:rPr>
          <w:bCs/>
          <w:sz w:val="24"/>
          <w:szCs w:val="24"/>
        </w:rPr>
        <w:t>2024 Banquet</w:t>
      </w:r>
    </w:p>
    <w:p w14:paraId="4B12F07E" w14:textId="0807B575" w:rsidR="0052754F" w:rsidRDefault="0052754F" w:rsidP="0052754F">
      <w:pPr>
        <w:pStyle w:val="ListParagraph"/>
        <w:spacing w:after="0" w:line="240" w:lineRule="auto"/>
        <w:jc w:val="both"/>
        <w:rPr>
          <w:bCs/>
          <w:sz w:val="24"/>
          <w:szCs w:val="24"/>
        </w:rPr>
      </w:pPr>
      <w:r>
        <w:rPr>
          <w:bCs/>
          <w:sz w:val="24"/>
          <w:szCs w:val="24"/>
        </w:rPr>
        <w:t>The Banquet will be held on April 13</w:t>
      </w:r>
      <w:r w:rsidRPr="0052754F">
        <w:rPr>
          <w:bCs/>
          <w:sz w:val="24"/>
          <w:szCs w:val="24"/>
          <w:vertAlign w:val="superscript"/>
        </w:rPr>
        <w:t>th</w:t>
      </w:r>
      <w:r>
        <w:rPr>
          <w:bCs/>
          <w:sz w:val="24"/>
          <w:szCs w:val="24"/>
        </w:rPr>
        <w:t xml:space="preserve"> at the Civic Center.  We have hired TLC out of Shelby to serve a Brisket Meal.  Sponsor letters have gone out and we have two sponsors already.  We hope to gain more sponsors and silent auction items this year.  Tickets will be in soon so we will start selling and advertising. </w:t>
      </w:r>
    </w:p>
    <w:p w14:paraId="295E067B" w14:textId="40D1BC2A" w:rsidR="000C72EE" w:rsidRDefault="0052754F" w:rsidP="0052754F">
      <w:pPr>
        <w:pStyle w:val="ListParagraph"/>
        <w:numPr>
          <w:ilvl w:val="0"/>
          <w:numId w:val="20"/>
        </w:numPr>
        <w:spacing w:after="0" w:line="240" w:lineRule="auto"/>
        <w:jc w:val="both"/>
        <w:rPr>
          <w:bCs/>
          <w:sz w:val="24"/>
          <w:szCs w:val="24"/>
        </w:rPr>
      </w:pPr>
      <w:r>
        <w:rPr>
          <w:bCs/>
          <w:sz w:val="24"/>
          <w:szCs w:val="24"/>
        </w:rPr>
        <w:t>By-Laws Review</w:t>
      </w:r>
    </w:p>
    <w:p w14:paraId="45008A98" w14:textId="17CA439F" w:rsidR="0052754F" w:rsidRDefault="0052754F" w:rsidP="0052754F">
      <w:pPr>
        <w:pStyle w:val="ListParagraph"/>
        <w:spacing w:after="0" w:line="240" w:lineRule="auto"/>
        <w:jc w:val="both"/>
        <w:rPr>
          <w:bCs/>
          <w:sz w:val="24"/>
          <w:szCs w:val="24"/>
        </w:rPr>
      </w:pPr>
      <w:r>
        <w:rPr>
          <w:bCs/>
          <w:sz w:val="24"/>
          <w:szCs w:val="24"/>
        </w:rPr>
        <w:t xml:space="preserve">Larry went over some key items in the By-Laws that may not be known to all.  Discussion of changing number of Director </w:t>
      </w:r>
      <w:proofErr w:type="gramStart"/>
      <w:r>
        <w:rPr>
          <w:bCs/>
          <w:sz w:val="24"/>
          <w:szCs w:val="24"/>
        </w:rPr>
        <w:t>seats</w:t>
      </w:r>
      <w:proofErr w:type="gramEnd"/>
      <w:r>
        <w:rPr>
          <w:bCs/>
          <w:sz w:val="24"/>
          <w:szCs w:val="24"/>
        </w:rPr>
        <w:t xml:space="preserve"> will be revisited. </w:t>
      </w:r>
    </w:p>
    <w:p w14:paraId="4590E62E" w14:textId="082DD4CD" w:rsidR="0052754F" w:rsidRDefault="0052754F" w:rsidP="0052754F">
      <w:pPr>
        <w:pStyle w:val="ListParagraph"/>
        <w:numPr>
          <w:ilvl w:val="0"/>
          <w:numId w:val="20"/>
        </w:numPr>
        <w:spacing w:after="0" w:line="240" w:lineRule="auto"/>
        <w:jc w:val="both"/>
        <w:rPr>
          <w:bCs/>
          <w:sz w:val="24"/>
          <w:szCs w:val="24"/>
        </w:rPr>
      </w:pPr>
      <w:r>
        <w:rPr>
          <w:bCs/>
          <w:sz w:val="24"/>
          <w:szCs w:val="24"/>
        </w:rPr>
        <w:t>Monthly Meeting Time</w:t>
      </w:r>
    </w:p>
    <w:p w14:paraId="61497664" w14:textId="7CA69F3E" w:rsidR="0052754F" w:rsidRDefault="0052754F" w:rsidP="0052754F">
      <w:pPr>
        <w:pStyle w:val="ListParagraph"/>
        <w:spacing w:after="0" w:line="240" w:lineRule="auto"/>
        <w:jc w:val="both"/>
        <w:rPr>
          <w:bCs/>
          <w:sz w:val="24"/>
          <w:szCs w:val="24"/>
        </w:rPr>
      </w:pPr>
      <w:proofErr w:type="gramStart"/>
      <w:r>
        <w:rPr>
          <w:bCs/>
          <w:sz w:val="24"/>
          <w:szCs w:val="24"/>
        </w:rPr>
        <w:t>Discussion on changing the Monthly Meeting time to accommodate Directors Schedules.</w:t>
      </w:r>
      <w:proofErr w:type="gramEnd"/>
      <w:r>
        <w:rPr>
          <w:bCs/>
          <w:sz w:val="24"/>
          <w:szCs w:val="24"/>
        </w:rPr>
        <w:t xml:space="preserve">  It was determined beginning in April to move to the second Tuesday of each month at 5:30.</w:t>
      </w:r>
    </w:p>
    <w:p w14:paraId="1F37FC58" w14:textId="77777777" w:rsidR="0052754F" w:rsidRDefault="0052754F" w:rsidP="0052754F">
      <w:pPr>
        <w:pStyle w:val="ListParagraph"/>
        <w:spacing w:after="0" w:line="240" w:lineRule="auto"/>
        <w:jc w:val="both"/>
        <w:rPr>
          <w:bCs/>
          <w:sz w:val="24"/>
          <w:szCs w:val="24"/>
        </w:rPr>
      </w:pPr>
    </w:p>
    <w:p w14:paraId="490E2B5F" w14:textId="42BF3F69" w:rsidR="002240C4" w:rsidRPr="00185963" w:rsidRDefault="00343AAD" w:rsidP="00185963">
      <w:pPr>
        <w:pStyle w:val="ListParagraph"/>
        <w:spacing w:after="0" w:line="240" w:lineRule="auto"/>
        <w:ind w:left="0" w:firstLine="360"/>
        <w:jc w:val="both"/>
        <w:rPr>
          <w:b/>
          <w:sz w:val="28"/>
          <w:szCs w:val="28"/>
        </w:rPr>
      </w:pPr>
      <w:r>
        <w:rPr>
          <w:b/>
          <w:sz w:val="28"/>
          <w:szCs w:val="28"/>
        </w:rPr>
        <w:t>Reminders:</w:t>
      </w:r>
    </w:p>
    <w:p w14:paraId="7AABBB3B" w14:textId="71557423" w:rsidR="00B514C0" w:rsidRDefault="0052754F" w:rsidP="0052754F">
      <w:pPr>
        <w:pStyle w:val="ListParagraph"/>
        <w:numPr>
          <w:ilvl w:val="0"/>
          <w:numId w:val="20"/>
        </w:numPr>
        <w:spacing w:after="0" w:line="240" w:lineRule="auto"/>
        <w:jc w:val="both"/>
        <w:rPr>
          <w:sz w:val="24"/>
          <w:szCs w:val="24"/>
        </w:rPr>
      </w:pPr>
      <w:r>
        <w:rPr>
          <w:sz w:val="24"/>
          <w:szCs w:val="24"/>
        </w:rPr>
        <w:t>March 5</w:t>
      </w:r>
      <w:r w:rsidRPr="0052754F">
        <w:rPr>
          <w:sz w:val="24"/>
          <w:szCs w:val="24"/>
          <w:vertAlign w:val="superscript"/>
        </w:rPr>
        <w:t>th</w:t>
      </w:r>
      <w:r>
        <w:rPr>
          <w:sz w:val="24"/>
          <w:szCs w:val="24"/>
        </w:rPr>
        <w:t xml:space="preserve"> is our Annual Meeting alongside the Monthly Meeting</w:t>
      </w:r>
    </w:p>
    <w:p w14:paraId="76554D09" w14:textId="3B7E1759" w:rsidR="0052754F" w:rsidRDefault="0052754F" w:rsidP="0052754F">
      <w:pPr>
        <w:pStyle w:val="ListParagraph"/>
        <w:numPr>
          <w:ilvl w:val="0"/>
          <w:numId w:val="20"/>
        </w:numPr>
        <w:spacing w:after="0" w:line="240" w:lineRule="auto"/>
        <w:jc w:val="both"/>
        <w:rPr>
          <w:sz w:val="24"/>
          <w:szCs w:val="24"/>
        </w:rPr>
      </w:pPr>
      <w:r>
        <w:rPr>
          <w:sz w:val="24"/>
          <w:szCs w:val="24"/>
        </w:rPr>
        <w:t>April 13</w:t>
      </w:r>
      <w:r w:rsidRPr="0052754F">
        <w:rPr>
          <w:sz w:val="24"/>
          <w:szCs w:val="24"/>
          <w:vertAlign w:val="superscript"/>
        </w:rPr>
        <w:t>th</w:t>
      </w:r>
      <w:r>
        <w:rPr>
          <w:sz w:val="24"/>
          <w:szCs w:val="24"/>
        </w:rPr>
        <w:t xml:space="preserve"> Banquet</w:t>
      </w:r>
    </w:p>
    <w:p w14:paraId="07C96B34" w14:textId="4262839D" w:rsidR="0017440A" w:rsidRPr="0052754F" w:rsidRDefault="00B514C0" w:rsidP="0088500F">
      <w:pPr>
        <w:pStyle w:val="ListParagraph"/>
        <w:spacing w:after="0" w:line="240" w:lineRule="auto"/>
        <w:ind w:left="360"/>
        <w:jc w:val="both"/>
        <w:rPr>
          <w:sz w:val="28"/>
          <w:szCs w:val="28"/>
        </w:rPr>
      </w:pPr>
      <w:r w:rsidRPr="61E068D6">
        <w:rPr>
          <w:sz w:val="24"/>
          <w:szCs w:val="24"/>
        </w:rPr>
        <w:t xml:space="preserve"> </w:t>
      </w:r>
      <w:r w:rsidR="0017440A" w:rsidRPr="61E068D6">
        <w:rPr>
          <w:b/>
          <w:bCs/>
          <w:sz w:val="28"/>
          <w:szCs w:val="28"/>
        </w:rPr>
        <w:t>Visitors:</w:t>
      </w:r>
      <w:r w:rsidR="00D609E4">
        <w:rPr>
          <w:b/>
          <w:bCs/>
          <w:sz w:val="28"/>
          <w:szCs w:val="28"/>
        </w:rPr>
        <w:t xml:space="preserve"> </w:t>
      </w:r>
    </w:p>
    <w:p w14:paraId="22F74A3A" w14:textId="5F2007EE" w:rsidR="0017440A" w:rsidRPr="0052754F" w:rsidRDefault="0052754F" w:rsidP="0052754F">
      <w:pPr>
        <w:pStyle w:val="ListParagraph"/>
        <w:numPr>
          <w:ilvl w:val="0"/>
          <w:numId w:val="21"/>
        </w:numPr>
        <w:spacing w:after="0" w:line="240" w:lineRule="auto"/>
        <w:jc w:val="both"/>
        <w:rPr>
          <w:b/>
          <w:sz w:val="24"/>
          <w:szCs w:val="28"/>
        </w:rPr>
      </w:pPr>
      <w:r>
        <w:rPr>
          <w:sz w:val="24"/>
          <w:szCs w:val="28"/>
        </w:rPr>
        <w:t xml:space="preserve">Shane Adams from Shelby Chamber of Commerce discussed partnership for BAD Days again. </w:t>
      </w:r>
    </w:p>
    <w:p w14:paraId="62CFFB40" w14:textId="77B90CD4" w:rsidR="00154211" w:rsidRDefault="0017440A" w:rsidP="0021309F">
      <w:pPr>
        <w:pStyle w:val="ListParagraph"/>
        <w:spacing w:after="0" w:line="240" w:lineRule="auto"/>
        <w:ind w:left="0" w:firstLine="360"/>
        <w:jc w:val="both"/>
        <w:rPr>
          <w:b/>
          <w:sz w:val="28"/>
          <w:szCs w:val="28"/>
        </w:rPr>
      </w:pPr>
      <w:r>
        <w:rPr>
          <w:b/>
          <w:sz w:val="28"/>
          <w:szCs w:val="28"/>
        </w:rPr>
        <w:t>Adjourn</w:t>
      </w:r>
    </w:p>
    <w:p w14:paraId="112E1861" w14:textId="77777777" w:rsidR="0021309F" w:rsidRDefault="0021309F" w:rsidP="0021309F">
      <w:pPr>
        <w:pStyle w:val="ListParagraph"/>
        <w:spacing w:after="0" w:line="240" w:lineRule="auto"/>
        <w:ind w:left="0" w:firstLine="360"/>
        <w:jc w:val="both"/>
        <w:rPr>
          <w:b/>
          <w:sz w:val="28"/>
          <w:szCs w:val="28"/>
        </w:rPr>
      </w:pPr>
    </w:p>
    <w:p w14:paraId="306A025A" w14:textId="23501321" w:rsidR="0021309F" w:rsidRDefault="00B62E53" w:rsidP="0021309F">
      <w:pPr>
        <w:pStyle w:val="ListParagraph"/>
        <w:spacing w:after="0" w:line="240" w:lineRule="auto"/>
        <w:ind w:left="0" w:firstLine="360"/>
        <w:jc w:val="both"/>
        <w:rPr>
          <w:b/>
          <w:sz w:val="28"/>
          <w:szCs w:val="28"/>
        </w:rPr>
      </w:pPr>
      <w:r>
        <w:rPr>
          <w:b/>
          <w:sz w:val="28"/>
          <w:szCs w:val="28"/>
        </w:rPr>
        <w:t xml:space="preserve">Next Meeting: </w:t>
      </w:r>
      <w:r w:rsidR="0052754F">
        <w:rPr>
          <w:b/>
          <w:sz w:val="28"/>
          <w:szCs w:val="28"/>
        </w:rPr>
        <w:t>March 5th</w:t>
      </w:r>
      <w:r w:rsidR="00D609E4">
        <w:rPr>
          <w:b/>
          <w:sz w:val="28"/>
          <w:szCs w:val="28"/>
        </w:rPr>
        <w:t>, 2024</w:t>
      </w:r>
      <w:r w:rsidR="00BF39AC">
        <w:rPr>
          <w:b/>
          <w:sz w:val="28"/>
          <w:szCs w:val="28"/>
        </w:rPr>
        <w:t xml:space="preserve"> @5:30 pm</w:t>
      </w:r>
    </w:p>
    <w:p w14:paraId="51FA9E5F" w14:textId="77777777" w:rsidR="0052754F" w:rsidRDefault="0052754F" w:rsidP="0021309F">
      <w:pPr>
        <w:pStyle w:val="ListParagraph"/>
        <w:spacing w:after="0" w:line="240" w:lineRule="auto"/>
        <w:ind w:left="0" w:firstLine="360"/>
        <w:jc w:val="both"/>
        <w:rPr>
          <w:b/>
          <w:sz w:val="28"/>
          <w:szCs w:val="28"/>
        </w:rPr>
      </w:pPr>
    </w:p>
    <w:p w14:paraId="169A83FF" w14:textId="77777777" w:rsidR="0052754F" w:rsidRDefault="0052754F" w:rsidP="0021309F">
      <w:pPr>
        <w:pStyle w:val="ListParagraph"/>
        <w:spacing w:after="0" w:line="240" w:lineRule="auto"/>
        <w:ind w:left="0" w:firstLine="360"/>
        <w:jc w:val="both"/>
        <w:rPr>
          <w:b/>
          <w:sz w:val="28"/>
          <w:szCs w:val="28"/>
        </w:rPr>
      </w:pPr>
    </w:p>
    <w:p w14:paraId="40C68D2D" w14:textId="77777777" w:rsidR="0052754F" w:rsidRDefault="0052754F" w:rsidP="0021309F">
      <w:pPr>
        <w:pStyle w:val="ListParagraph"/>
        <w:spacing w:after="0" w:line="240" w:lineRule="auto"/>
        <w:ind w:left="0" w:firstLine="360"/>
        <w:jc w:val="both"/>
        <w:rPr>
          <w:b/>
          <w:sz w:val="28"/>
          <w:szCs w:val="28"/>
        </w:rPr>
      </w:pPr>
    </w:p>
    <w:p w14:paraId="1C22D263" w14:textId="77777777" w:rsidR="0052754F" w:rsidRDefault="0052754F" w:rsidP="0021309F">
      <w:pPr>
        <w:pStyle w:val="ListParagraph"/>
        <w:spacing w:after="0" w:line="240" w:lineRule="auto"/>
        <w:ind w:left="0" w:firstLine="360"/>
        <w:jc w:val="both"/>
        <w:rPr>
          <w:b/>
          <w:sz w:val="28"/>
          <w:szCs w:val="28"/>
        </w:rPr>
      </w:pPr>
    </w:p>
    <w:p w14:paraId="7EEDEE09" w14:textId="77777777" w:rsidR="0052754F" w:rsidRDefault="0052754F" w:rsidP="0021309F">
      <w:pPr>
        <w:pStyle w:val="ListParagraph"/>
        <w:spacing w:after="0" w:line="240" w:lineRule="auto"/>
        <w:ind w:left="0" w:firstLine="360"/>
        <w:jc w:val="both"/>
        <w:rPr>
          <w:b/>
          <w:sz w:val="28"/>
          <w:szCs w:val="28"/>
        </w:rPr>
      </w:pPr>
    </w:p>
    <w:p w14:paraId="08D1D9D1" w14:textId="77777777" w:rsidR="0052754F" w:rsidRDefault="0052754F" w:rsidP="0021309F">
      <w:pPr>
        <w:pStyle w:val="ListParagraph"/>
        <w:spacing w:after="0" w:line="240" w:lineRule="auto"/>
        <w:ind w:left="0" w:firstLine="360"/>
        <w:jc w:val="both"/>
        <w:rPr>
          <w:b/>
          <w:sz w:val="28"/>
          <w:szCs w:val="28"/>
        </w:rPr>
      </w:pPr>
    </w:p>
    <w:p w14:paraId="759DD4DB" w14:textId="77777777" w:rsidR="0052754F" w:rsidRDefault="0052754F" w:rsidP="0021309F">
      <w:pPr>
        <w:pStyle w:val="ListParagraph"/>
        <w:spacing w:after="0" w:line="240" w:lineRule="auto"/>
        <w:ind w:left="0" w:firstLine="360"/>
        <w:jc w:val="both"/>
        <w:rPr>
          <w:b/>
          <w:sz w:val="28"/>
          <w:szCs w:val="28"/>
        </w:rPr>
      </w:pPr>
    </w:p>
    <w:p w14:paraId="42FBBCA9" w14:textId="77777777" w:rsidR="0052754F" w:rsidRDefault="0052754F" w:rsidP="0021309F">
      <w:pPr>
        <w:pStyle w:val="ListParagraph"/>
        <w:spacing w:after="0" w:line="240" w:lineRule="auto"/>
        <w:ind w:left="0" w:firstLine="360"/>
        <w:jc w:val="both"/>
        <w:rPr>
          <w:b/>
          <w:sz w:val="28"/>
          <w:szCs w:val="28"/>
        </w:rPr>
      </w:pPr>
    </w:p>
    <w:p w14:paraId="4E8176D6" w14:textId="77777777" w:rsidR="0052754F" w:rsidRDefault="0052754F" w:rsidP="0021309F">
      <w:pPr>
        <w:pStyle w:val="ListParagraph"/>
        <w:spacing w:after="0" w:line="240" w:lineRule="auto"/>
        <w:ind w:left="0" w:firstLine="360"/>
        <w:jc w:val="both"/>
        <w:rPr>
          <w:b/>
          <w:sz w:val="28"/>
          <w:szCs w:val="28"/>
        </w:rPr>
      </w:pPr>
    </w:p>
    <w:p w14:paraId="64C0BDC4" w14:textId="77777777" w:rsidR="006B3F2A" w:rsidRDefault="006B3F2A" w:rsidP="0021309F">
      <w:pPr>
        <w:pStyle w:val="ListParagraph"/>
        <w:spacing w:after="0" w:line="240" w:lineRule="auto"/>
        <w:ind w:left="0" w:firstLine="360"/>
        <w:jc w:val="both"/>
        <w:rPr>
          <w:b/>
          <w:sz w:val="28"/>
          <w:szCs w:val="28"/>
        </w:rPr>
      </w:pPr>
    </w:p>
    <w:p w14:paraId="2765FC06" w14:textId="77777777" w:rsidR="006B3F2A" w:rsidRPr="00EC54A5" w:rsidRDefault="006B3F2A" w:rsidP="00EC54A5">
      <w:pPr>
        <w:spacing w:after="0" w:line="240" w:lineRule="auto"/>
        <w:jc w:val="both"/>
        <w:rPr>
          <w:b/>
          <w:sz w:val="28"/>
          <w:szCs w:val="28"/>
        </w:rPr>
      </w:pPr>
    </w:p>
    <w:p w14:paraId="21B42B11" w14:textId="77777777" w:rsidR="004400E5" w:rsidRDefault="00DA627A" w:rsidP="00222B00">
      <w:r>
        <w:rPr>
          <w:noProof/>
        </w:rPr>
        <mc:AlternateContent>
          <mc:Choice Requires="wps">
            <w:drawing>
              <wp:anchor distT="0" distB="0" distL="114300" distR="114300" simplePos="0" relativeHeight="251663360" behindDoc="0" locked="0" layoutInCell="1" allowOverlap="1" wp14:anchorId="4F1AABE4" wp14:editId="4D4128E9">
                <wp:simplePos x="0" y="0"/>
                <wp:positionH relativeFrom="column">
                  <wp:posOffset>60960</wp:posOffset>
                </wp:positionH>
                <wp:positionV relativeFrom="paragraph">
                  <wp:posOffset>323215</wp:posOffset>
                </wp:positionV>
                <wp:extent cx="6841490" cy="3429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D3073" w14:textId="77777777" w:rsidR="00773866" w:rsidRPr="003D545E" w:rsidRDefault="00773866" w:rsidP="00B90BEA">
                            <w:pPr>
                              <w:jc w:val="center"/>
                              <w:rPr>
                                <w:rFonts w:ascii="Times New Roman" w:hAnsi="Times New Roman" w:cs="Times New Roman"/>
                                <w:b/>
                                <w:color w:val="002060"/>
                                <w:sz w:val="28"/>
                                <w:szCs w:val="28"/>
                              </w:rPr>
                            </w:pPr>
                            <w:r w:rsidRPr="003D545E">
                              <w:rPr>
                                <w:rFonts w:ascii="Times New Roman" w:hAnsi="Times New Roman" w:cs="Times New Roman"/>
                                <w:b/>
                                <w:color w:val="002060"/>
                                <w:sz w:val="28"/>
                                <w:szCs w:val="28"/>
                              </w:rPr>
                              <w:t>Discov</w:t>
                            </w:r>
                            <w:r>
                              <w:rPr>
                                <w:rFonts w:ascii="Times New Roman" w:hAnsi="Times New Roman" w:cs="Times New Roman"/>
                                <w:b/>
                                <w:color w:val="002060"/>
                                <w:sz w:val="28"/>
                                <w:szCs w:val="28"/>
                              </w:rPr>
                              <w:t>er Cut Bank ∙</w:t>
                            </w:r>
                            <w:r w:rsidRPr="003D545E">
                              <w:rPr>
                                <w:rFonts w:ascii="Times New Roman" w:hAnsi="Times New Roman" w:cs="Times New Roman"/>
                                <w:b/>
                                <w:color w:val="002060"/>
                                <w:sz w:val="28"/>
                                <w:szCs w:val="28"/>
                              </w:rPr>
                              <w:t xml:space="preserve"> Where the Rockies meet the Plains</w:t>
                            </w:r>
                          </w:p>
                          <w:p w14:paraId="03C89368" w14:textId="77777777" w:rsidR="00773866" w:rsidRDefault="00773866" w:rsidP="00B90B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4.8pt;margin-top:25.45pt;width:538.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" stroked="f">
                <v:textbox>
                  <w:txbxContent>
                    <w:p w14:paraId="3DCD3073" w14:textId="77777777" w:rsidR="00773866" w:rsidRPr="003D545E" w:rsidRDefault="00773866" w:rsidP="00B90BEA">
                      <w:pPr>
                        <w:jc w:val="center"/>
                        <w:rPr>
                          <w:rFonts w:ascii="Times New Roman" w:hAnsi="Times New Roman" w:cs="Times New Roman"/>
                          <w:b/>
                          <w:color w:val="002060"/>
                          <w:sz w:val="28"/>
                          <w:szCs w:val="28"/>
                        </w:rPr>
                      </w:pPr>
                      <w:r w:rsidRPr="003D545E">
                        <w:rPr>
                          <w:rFonts w:ascii="Times New Roman" w:hAnsi="Times New Roman" w:cs="Times New Roman"/>
                          <w:b/>
                          <w:color w:val="002060"/>
                          <w:sz w:val="28"/>
                          <w:szCs w:val="28"/>
                        </w:rPr>
                        <w:t>Discov</w:t>
                      </w:r>
                      <w:r>
                        <w:rPr>
                          <w:rFonts w:ascii="Times New Roman" w:hAnsi="Times New Roman" w:cs="Times New Roman"/>
                          <w:b/>
                          <w:color w:val="002060"/>
                          <w:sz w:val="28"/>
                          <w:szCs w:val="28"/>
                        </w:rPr>
                        <w:t>er Cut Bank ∙</w:t>
                      </w:r>
                      <w:r w:rsidRPr="003D545E">
                        <w:rPr>
                          <w:rFonts w:ascii="Times New Roman" w:hAnsi="Times New Roman" w:cs="Times New Roman"/>
                          <w:b/>
                          <w:color w:val="002060"/>
                          <w:sz w:val="28"/>
                          <w:szCs w:val="28"/>
                        </w:rPr>
                        <w:t xml:space="preserve"> Where the Rockies meet the Plains</w:t>
                      </w:r>
                    </w:p>
                    <w:p w14:paraId="03C89368" w14:textId="77777777" w:rsidR="00773866" w:rsidRDefault="00773866" w:rsidP="00B90BEA"/>
                  </w:txbxContent>
                </v:textbox>
              </v:shape>
            </w:pict>
          </mc:Fallback>
        </mc:AlternateContent>
      </w:r>
    </w:p>
    <w:p w14:paraId="17E4FE20" w14:textId="77777777" w:rsidR="00461663" w:rsidRDefault="00980864" w:rsidP="00B835BC">
      <w:pPr>
        <w:jc w:val="center"/>
      </w:pPr>
      <w:r>
        <w:rPr>
          <w:noProof/>
        </w:rPr>
        <mc:AlternateContent>
          <mc:Choice Requires="wps">
            <w:drawing>
              <wp:anchor distT="0" distB="0" distL="114300" distR="114300" simplePos="0" relativeHeight="251662336" behindDoc="0" locked="0" layoutInCell="1" allowOverlap="1" wp14:anchorId="57CB5FBD" wp14:editId="3024C17C">
                <wp:simplePos x="0" y="0"/>
                <wp:positionH relativeFrom="column">
                  <wp:posOffset>-398145</wp:posOffset>
                </wp:positionH>
                <wp:positionV relativeFrom="paragraph">
                  <wp:posOffset>345440</wp:posOffset>
                </wp:positionV>
                <wp:extent cx="7306310" cy="100965"/>
                <wp:effectExtent l="1905"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6310" cy="100965"/>
                        </a:xfrm>
                        <a:prstGeom prst="rect">
                          <a:avLst/>
                        </a:prstGeom>
                        <a:gradFill rotWithShape="0">
                          <a:gsLst>
                            <a:gs pos="0">
                              <a:srgbClr val="6B819E"/>
                            </a:gs>
                            <a:gs pos="100000">
                              <a:srgbClr val="6B819E">
                                <a:gamma/>
                                <a:shade val="6000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8AC5FA1" id="Rectangle 11" o:spid="_x0000_s1026" style="position:absolute;margin-left:-31.35pt;margin-top:27.2pt;width:575.3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" fillcolor="#6b819e" stroked="f">
                <v:fill color2="#404d5f" focus="100%" type="gradient"/>
              </v:rect>
            </w:pict>
          </mc:Fallback>
        </mc:AlternateContent>
      </w:r>
    </w:p>
    <w:sectPr w:rsidR="00461663" w:rsidSect="00B90BEA">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443"/>
    <w:multiLevelType w:val="hybridMultilevel"/>
    <w:tmpl w:val="85708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AC2154"/>
    <w:multiLevelType w:val="hybridMultilevel"/>
    <w:tmpl w:val="CACA3DC0"/>
    <w:lvl w:ilvl="0" w:tplc="81B0A79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DC6126"/>
    <w:multiLevelType w:val="hybridMultilevel"/>
    <w:tmpl w:val="563E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829D3"/>
    <w:multiLevelType w:val="hybridMultilevel"/>
    <w:tmpl w:val="8A02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11A02"/>
    <w:multiLevelType w:val="hybridMultilevel"/>
    <w:tmpl w:val="FBFA4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2654FA"/>
    <w:multiLevelType w:val="hybridMultilevel"/>
    <w:tmpl w:val="9B9E9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35A70"/>
    <w:multiLevelType w:val="hybridMultilevel"/>
    <w:tmpl w:val="A7F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72E99"/>
    <w:multiLevelType w:val="hybridMultilevel"/>
    <w:tmpl w:val="DE12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4F7D7B"/>
    <w:multiLevelType w:val="hybridMultilevel"/>
    <w:tmpl w:val="31D2C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6234D7"/>
    <w:multiLevelType w:val="hybridMultilevel"/>
    <w:tmpl w:val="C67A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FD3BA8"/>
    <w:multiLevelType w:val="hybridMultilevel"/>
    <w:tmpl w:val="915CDD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933BF"/>
    <w:multiLevelType w:val="hybridMultilevel"/>
    <w:tmpl w:val="0CA8C4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CF2C40"/>
    <w:multiLevelType w:val="hybridMultilevel"/>
    <w:tmpl w:val="95685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4D0854"/>
    <w:multiLevelType w:val="hybridMultilevel"/>
    <w:tmpl w:val="8EE804D6"/>
    <w:lvl w:ilvl="0" w:tplc="C388EB7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4C545F"/>
    <w:multiLevelType w:val="hybridMultilevel"/>
    <w:tmpl w:val="B97EA68E"/>
    <w:lvl w:ilvl="0" w:tplc="2174BA5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7502E7"/>
    <w:multiLevelType w:val="hybridMultilevel"/>
    <w:tmpl w:val="3426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7E774F"/>
    <w:multiLevelType w:val="hybridMultilevel"/>
    <w:tmpl w:val="E0908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864AB0"/>
    <w:multiLevelType w:val="hybridMultilevel"/>
    <w:tmpl w:val="55E46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092272"/>
    <w:multiLevelType w:val="hybridMultilevel"/>
    <w:tmpl w:val="6B807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08C813"/>
    <w:multiLevelType w:val="hybridMultilevel"/>
    <w:tmpl w:val="099E660E"/>
    <w:lvl w:ilvl="0" w:tplc="C3982FC4">
      <w:start w:val="1"/>
      <w:numFmt w:val="bullet"/>
      <w:lvlText w:val=""/>
      <w:lvlJc w:val="left"/>
      <w:pPr>
        <w:ind w:left="720" w:hanging="360"/>
      </w:pPr>
      <w:rPr>
        <w:rFonts w:ascii="Symbol" w:hAnsi="Symbol" w:hint="default"/>
      </w:rPr>
    </w:lvl>
    <w:lvl w:ilvl="1" w:tplc="E84AED12">
      <w:start w:val="1"/>
      <w:numFmt w:val="bullet"/>
      <w:lvlText w:val="o"/>
      <w:lvlJc w:val="left"/>
      <w:pPr>
        <w:ind w:left="1440" w:hanging="360"/>
      </w:pPr>
      <w:rPr>
        <w:rFonts w:ascii="Courier New" w:hAnsi="Courier New" w:hint="default"/>
      </w:rPr>
    </w:lvl>
    <w:lvl w:ilvl="2" w:tplc="56625278">
      <w:start w:val="1"/>
      <w:numFmt w:val="bullet"/>
      <w:lvlText w:val=""/>
      <w:lvlJc w:val="left"/>
      <w:pPr>
        <w:ind w:left="2160" w:hanging="360"/>
      </w:pPr>
      <w:rPr>
        <w:rFonts w:ascii="Wingdings" w:hAnsi="Wingdings" w:hint="default"/>
      </w:rPr>
    </w:lvl>
    <w:lvl w:ilvl="3" w:tplc="309EA8FC">
      <w:start w:val="1"/>
      <w:numFmt w:val="bullet"/>
      <w:lvlText w:val=""/>
      <w:lvlJc w:val="left"/>
      <w:pPr>
        <w:ind w:left="2880" w:hanging="360"/>
      </w:pPr>
      <w:rPr>
        <w:rFonts w:ascii="Symbol" w:hAnsi="Symbol" w:hint="default"/>
      </w:rPr>
    </w:lvl>
    <w:lvl w:ilvl="4" w:tplc="486CAE52">
      <w:start w:val="1"/>
      <w:numFmt w:val="bullet"/>
      <w:lvlText w:val="o"/>
      <w:lvlJc w:val="left"/>
      <w:pPr>
        <w:ind w:left="3600" w:hanging="360"/>
      </w:pPr>
      <w:rPr>
        <w:rFonts w:ascii="Courier New" w:hAnsi="Courier New" w:hint="default"/>
      </w:rPr>
    </w:lvl>
    <w:lvl w:ilvl="5" w:tplc="FF16B040">
      <w:start w:val="1"/>
      <w:numFmt w:val="bullet"/>
      <w:lvlText w:val=""/>
      <w:lvlJc w:val="left"/>
      <w:pPr>
        <w:ind w:left="4320" w:hanging="360"/>
      </w:pPr>
      <w:rPr>
        <w:rFonts w:ascii="Wingdings" w:hAnsi="Wingdings" w:hint="default"/>
      </w:rPr>
    </w:lvl>
    <w:lvl w:ilvl="6" w:tplc="1DCED89A">
      <w:start w:val="1"/>
      <w:numFmt w:val="bullet"/>
      <w:lvlText w:val=""/>
      <w:lvlJc w:val="left"/>
      <w:pPr>
        <w:ind w:left="5040" w:hanging="360"/>
      </w:pPr>
      <w:rPr>
        <w:rFonts w:ascii="Symbol" w:hAnsi="Symbol" w:hint="default"/>
      </w:rPr>
    </w:lvl>
    <w:lvl w:ilvl="7" w:tplc="2DD47F6A">
      <w:start w:val="1"/>
      <w:numFmt w:val="bullet"/>
      <w:lvlText w:val="o"/>
      <w:lvlJc w:val="left"/>
      <w:pPr>
        <w:ind w:left="5760" w:hanging="360"/>
      </w:pPr>
      <w:rPr>
        <w:rFonts w:ascii="Courier New" w:hAnsi="Courier New" w:hint="default"/>
      </w:rPr>
    </w:lvl>
    <w:lvl w:ilvl="8" w:tplc="79926C42">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
  </w:num>
  <w:num w:numId="4">
    <w:abstractNumId w:val="0"/>
  </w:num>
  <w:num w:numId="5">
    <w:abstractNumId w:val="18"/>
  </w:num>
  <w:num w:numId="6">
    <w:abstractNumId w:val="11"/>
  </w:num>
  <w:num w:numId="7">
    <w:abstractNumId w:val="4"/>
  </w:num>
  <w:num w:numId="8">
    <w:abstractNumId w:val="3"/>
  </w:num>
  <w:num w:numId="9">
    <w:abstractNumId w:val="10"/>
  </w:num>
  <w:num w:numId="10">
    <w:abstractNumId w:val="12"/>
  </w:num>
  <w:num w:numId="11">
    <w:abstractNumId w:val="6"/>
  </w:num>
  <w:num w:numId="12">
    <w:abstractNumId w:val="9"/>
  </w:num>
  <w:num w:numId="13">
    <w:abstractNumId w:val="16"/>
  </w:num>
  <w:num w:numId="14">
    <w:abstractNumId w:val="13"/>
  </w:num>
  <w:num w:numId="15">
    <w:abstractNumId w:val="2"/>
  </w:num>
  <w:num w:numId="16">
    <w:abstractNumId w:val="14"/>
  </w:num>
  <w:num w:numId="17">
    <w:abstractNumId w:val="8"/>
  </w:num>
  <w:num w:numId="18">
    <w:abstractNumId w:val="15"/>
  </w:num>
  <w:num w:numId="19">
    <w:abstractNumId w:val="5"/>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SwsDA3MrGwNDAxM7JQ0lEKTi0uzszPAykwtKgFABA57xwtAAAA"/>
  </w:docVars>
  <w:rsids>
    <w:rsidRoot w:val="00B90BEA"/>
    <w:rsid w:val="00001666"/>
    <w:rsid w:val="00004020"/>
    <w:rsid w:val="00024A06"/>
    <w:rsid w:val="00092ACF"/>
    <w:rsid w:val="000A67D4"/>
    <w:rsid w:val="000B02AC"/>
    <w:rsid w:val="000B5B0E"/>
    <w:rsid w:val="000C72EE"/>
    <w:rsid w:val="000E6459"/>
    <w:rsid w:val="00115A8A"/>
    <w:rsid w:val="00121A44"/>
    <w:rsid w:val="00134675"/>
    <w:rsid w:val="00154211"/>
    <w:rsid w:val="0017440A"/>
    <w:rsid w:val="00185963"/>
    <w:rsid w:val="0019341D"/>
    <w:rsid w:val="001A3DE0"/>
    <w:rsid w:val="001B4D08"/>
    <w:rsid w:val="001B7B62"/>
    <w:rsid w:val="001C0F3A"/>
    <w:rsid w:val="001C614E"/>
    <w:rsid w:val="001D0ED6"/>
    <w:rsid w:val="001F4B5F"/>
    <w:rsid w:val="001F5556"/>
    <w:rsid w:val="0020007E"/>
    <w:rsid w:val="0021309F"/>
    <w:rsid w:val="00222B00"/>
    <w:rsid w:val="002240C4"/>
    <w:rsid w:val="00227B26"/>
    <w:rsid w:val="0023522B"/>
    <w:rsid w:val="002404E0"/>
    <w:rsid w:val="0025040C"/>
    <w:rsid w:val="0025440A"/>
    <w:rsid w:val="00271B8B"/>
    <w:rsid w:val="00274BAD"/>
    <w:rsid w:val="00277181"/>
    <w:rsid w:val="00280FE8"/>
    <w:rsid w:val="00283097"/>
    <w:rsid w:val="002903DF"/>
    <w:rsid w:val="002A2473"/>
    <w:rsid w:val="002A4B5F"/>
    <w:rsid w:val="002C4507"/>
    <w:rsid w:val="002D3965"/>
    <w:rsid w:val="002E59E5"/>
    <w:rsid w:val="002F4B9A"/>
    <w:rsid w:val="00302BDE"/>
    <w:rsid w:val="003052EC"/>
    <w:rsid w:val="003054DD"/>
    <w:rsid w:val="003272CF"/>
    <w:rsid w:val="00334DBA"/>
    <w:rsid w:val="00343AAD"/>
    <w:rsid w:val="003572E4"/>
    <w:rsid w:val="0038360C"/>
    <w:rsid w:val="00391301"/>
    <w:rsid w:val="003A585B"/>
    <w:rsid w:val="003B0C00"/>
    <w:rsid w:val="003B3915"/>
    <w:rsid w:val="003B55CE"/>
    <w:rsid w:val="003D0416"/>
    <w:rsid w:val="003D48E0"/>
    <w:rsid w:val="003E2151"/>
    <w:rsid w:val="003E42B0"/>
    <w:rsid w:val="003F05FC"/>
    <w:rsid w:val="003F1F21"/>
    <w:rsid w:val="00401F96"/>
    <w:rsid w:val="0041315F"/>
    <w:rsid w:val="0042493B"/>
    <w:rsid w:val="004400E5"/>
    <w:rsid w:val="004443CC"/>
    <w:rsid w:val="00457C20"/>
    <w:rsid w:val="00461663"/>
    <w:rsid w:val="004618FE"/>
    <w:rsid w:val="004771A9"/>
    <w:rsid w:val="0048587B"/>
    <w:rsid w:val="0049253B"/>
    <w:rsid w:val="004B0767"/>
    <w:rsid w:val="004C6C5A"/>
    <w:rsid w:val="004E12F7"/>
    <w:rsid w:val="004E4131"/>
    <w:rsid w:val="004F1046"/>
    <w:rsid w:val="004F409A"/>
    <w:rsid w:val="00506B5A"/>
    <w:rsid w:val="00506E6C"/>
    <w:rsid w:val="0052754F"/>
    <w:rsid w:val="005446B8"/>
    <w:rsid w:val="00550E17"/>
    <w:rsid w:val="00571A08"/>
    <w:rsid w:val="00572C1B"/>
    <w:rsid w:val="00575F2B"/>
    <w:rsid w:val="00581D4A"/>
    <w:rsid w:val="005B45F8"/>
    <w:rsid w:val="005D393E"/>
    <w:rsid w:val="005D4F36"/>
    <w:rsid w:val="005E7FEE"/>
    <w:rsid w:val="006044CA"/>
    <w:rsid w:val="006101CE"/>
    <w:rsid w:val="006175E6"/>
    <w:rsid w:val="006351E7"/>
    <w:rsid w:val="00683AD9"/>
    <w:rsid w:val="006B2320"/>
    <w:rsid w:val="006B3F2A"/>
    <w:rsid w:val="006B5C62"/>
    <w:rsid w:val="006D799F"/>
    <w:rsid w:val="006E348A"/>
    <w:rsid w:val="00702D15"/>
    <w:rsid w:val="00710426"/>
    <w:rsid w:val="00712BC0"/>
    <w:rsid w:val="00730A02"/>
    <w:rsid w:val="00754BEC"/>
    <w:rsid w:val="0075604B"/>
    <w:rsid w:val="00760353"/>
    <w:rsid w:val="00762846"/>
    <w:rsid w:val="00770806"/>
    <w:rsid w:val="007710A2"/>
    <w:rsid w:val="00773866"/>
    <w:rsid w:val="0077387A"/>
    <w:rsid w:val="007754BA"/>
    <w:rsid w:val="00782A73"/>
    <w:rsid w:val="007872DA"/>
    <w:rsid w:val="00793C84"/>
    <w:rsid w:val="00794065"/>
    <w:rsid w:val="00794154"/>
    <w:rsid w:val="007A2E34"/>
    <w:rsid w:val="007A3CF4"/>
    <w:rsid w:val="007A62B7"/>
    <w:rsid w:val="007B28B0"/>
    <w:rsid w:val="007B3FAC"/>
    <w:rsid w:val="007D1E8D"/>
    <w:rsid w:val="007D708B"/>
    <w:rsid w:val="007E1EEA"/>
    <w:rsid w:val="007E324C"/>
    <w:rsid w:val="007F2148"/>
    <w:rsid w:val="007F5EF1"/>
    <w:rsid w:val="007F6CD9"/>
    <w:rsid w:val="00800C71"/>
    <w:rsid w:val="00803356"/>
    <w:rsid w:val="00811459"/>
    <w:rsid w:val="008330C0"/>
    <w:rsid w:val="00836E42"/>
    <w:rsid w:val="00844B08"/>
    <w:rsid w:val="0084799B"/>
    <w:rsid w:val="00855AB7"/>
    <w:rsid w:val="00867EDE"/>
    <w:rsid w:val="0088500F"/>
    <w:rsid w:val="00892120"/>
    <w:rsid w:val="008B14FC"/>
    <w:rsid w:val="008B4336"/>
    <w:rsid w:val="008B5199"/>
    <w:rsid w:val="008C1DA4"/>
    <w:rsid w:val="008F67BE"/>
    <w:rsid w:val="00910F09"/>
    <w:rsid w:val="00915644"/>
    <w:rsid w:val="00933B10"/>
    <w:rsid w:val="009642D0"/>
    <w:rsid w:val="00980864"/>
    <w:rsid w:val="00992F3A"/>
    <w:rsid w:val="009A1F8F"/>
    <w:rsid w:val="009B4970"/>
    <w:rsid w:val="009C71FF"/>
    <w:rsid w:val="009D2954"/>
    <w:rsid w:val="009D4DB1"/>
    <w:rsid w:val="00A04799"/>
    <w:rsid w:val="00A17402"/>
    <w:rsid w:val="00A60531"/>
    <w:rsid w:val="00AB7586"/>
    <w:rsid w:val="00AC24AA"/>
    <w:rsid w:val="00AC649A"/>
    <w:rsid w:val="00AC6D14"/>
    <w:rsid w:val="00AD0E4F"/>
    <w:rsid w:val="00AD2F3B"/>
    <w:rsid w:val="00AD39C5"/>
    <w:rsid w:val="00AF28BC"/>
    <w:rsid w:val="00AF4FE6"/>
    <w:rsid w:val="00AF5697"/>
    <w:rsid w:val="00B1363A"/>
    <w:rsid w:val="00B14B8B"/>
    <w:rsid w:val="00B23AB1"/>
    <w:rsid w:val="00B36ABF"/>
    <w:rsid w:val="00B5142B"/>
    <w:rsid w:val="00B514C0"/>
    <w:rsid w:val="00B574AE"/>
    <w:rsid w:val="00B62E53"/>
    <w:rsid w:val="00B835BC"/>
    <w:rsid w:val="00B86B2D"/>
    <w:rsid w:val="00B90BEA"/>
    <w:rsid w:val="00B93141"/>
    <w:rsid w:val="00BB5541"/>
    <w:rsid w:val="00BB627F"/>
    <w:rsid w:val="00BD60A5"/>
    <w:rsid w:val="00BE4D2F"/>
    <w:rsid w:val="00BE5247"/>
    <w:rsid w:val="00BF39AC"/>
    <w:rsid w:val="00C06AD2"/>
    <w:rsid w:val="00C44D03"/>
    <w:rsid w:val="00C51F9F"/>
    <w:rsid w:val="00C56993"/>
    <w:rsid w:val="00C57482"/>
    <w:rsid w:val="00C631F0"/>
    <w:rsid w:val="00C67698"/>
    <w:rsid w:val="00C71AAA"/>
    <w:rsid w:val="00C71FB7"/>
    <w:rsid w:val="00C82B1E"/>
    <w:rsid w:val="00C84594"/>
    <w:rsid w:val="00C846A8"/>
    <w:rsid w:val="00CA5AEB"/>
    <w:rsid w:val="00CB3BA5"/>
    <w:rsid w:val="00CD4DA2"/>
    <w:rsid w:val="00CE2B3A"/>
    <w:rsid w:val="00CE2EAE"/>
    <w:rsid w:val="00CF664F"/>
    <w:rsid w:val="00D006B8"/>
    <w:rsid w:val="00D15BAD"/>
    <w:rsid w:val="00D44723"/>
    <w:rsid w:val="00D44A96"/>
    <w:rsid w:val="00D609E4"/>
    <w:rsid w:val="00D60B24"/>
    <w:rsid w:val="00D62694"/>
    <w:rsid w:val="00D63EA1"/>
    <w:rsid w:val="00D713BD"/>
    <w:rsid w:val="00D77990"/>
    <w:rsid w:val="00D92A99"/>
    <w:rsid w:val="00D96C23"/>
    <w:rsid w:val="00DA3B12"/>
    <w:rsid w:val="00DA627A"/>
    <w:rsid w:val="00DD1377"/>
    <w:rsid w:val="00DE0433"/>
    <w:rsid w:val="00DF6E77"/>
    <w:rsid w:val="00E10C76"/>
    <w:rsid w:val="00E11D00"/>
    <w:rsid w:val="00E11EEB"/>
    <w:rsid w:val="00E259F9"/>
    <w:rsid w:val="00E369D8"/>
    <w:rsid w:val="00E41CE6"/>
    <w:rsid w:val="00E56E09"/>
    <w:rsid w:val="00E6631D"/>
    <w:rsid w:val="00E71201"/>
    <w:rsid w:val="00E719A8"/>
    <w:rsid w:val="00E7394F"/>
    <w:rsid w:val="00E942BA"/>
    <w:rsid w:val="00E95949"/>
    <w:rsid w:val="00EC54A5"/>
    <w:rsid w:val="00EF52E3"/>
    <w:rsid w:val="00F05189"/>
    <w:rsid w:val="00F05444"/>
    <w:rsid w:val="00F11592"/>
    <w:rsid w:val="00F15B82"/>
    <w:rsid w:val="00F166BA"/>
    <w:rsid w:val="00F20B29"/>
    <w:rsid w:val="00F22C70"/>
    <w:rsid w:val="00F54422"/>
    <w:rsid w:val="00F73696"/>
    <w:rsid w:val="00F7725F"/>
    <w:rsid w:val="00F95C9F"/>
    <w:rsid w:val="00FA77EA"/>
    <w:rsid w:val="00FB0B89"/>
    <w:rsid w:val="00FC75FB"/>
    <w:rsid w:val="00FC7AD9"/>
    <w:rsid w:val="00FE6801"/>
    <w:rsid w:val="00FF6369"/>
    <w:rsid w:val="02B8B29C"/>
    <w:rsid w:val="03DB0DF4"/>
    <w:rsid w:val="06B1D227"/>
    <w:rsid w:val="06DAED73"/>
    <w:rsid w:val="078D7F36"/>
    <w:rsid w:val="0AA960CC"/>
    <w:rsid w:val="0AFDE988"/>
    <w:rsid w:val="0CB3E8AB"/>
    <w:rsid w:val="0D95069B"/>
    <w:rsid w:val="12258DA0"/>
    <w:rsid w:val="16BAA74D"/>
    <w:rsid w:val="1894CF24"/>
    <w:rsid w:val="1944F0FD"/>
    <w:rsid w:val="1A0B706C"/>
    <w:rsid w:val="1B1664E8"/>
    <w:rsid w:val="1C3E1364"/>
    <w:rsid w:val="1C79EDDD"/>
    <w:rsid w:val="1C90E0F5"/>
    <w:rsid w:val="1E42938D"/>
    <w:rsid w:val="1EBF319D"/>
    <w:rsid w:val="1EC5B932"/>
    <w:rsid w:val="20618993"/>
    <w:rsid w:val="21277107"/>
    <w:rsid w:val="2136B3A0"/>
    <w:rsid w:val="2194CC18"/>
    <w:rsid w:val="3068EE88"/>
    <w:rsid w:val="3238C97C"/>
    <w:rsid w:val="332C6FCA"/>
    <w:rsid w:val="33A08F4A"/>
    <w:rsid w:val="34A31112"/>
    <w:rsid w:val="353C5FAB"/>
    <w:rsid w:val="355F12C2"/>
    <w:rsid w:val="369DF2C7"/>
    <w:rsid w:val="36BF07AF"/>
    <w:rsid w:val="398288F1"/>
    <w:rsid w:val="3A00B77E"/>
    <w:rsid w:val="3B1E5952"/>
    <w:rsid w:val="3BC3F24F"/>
    <w:rsid w:val="3EC988B6"/>
    <w:rsid w:val="421C4F99"/>
    <w:rsid w:val="42246D6D"/>
    <w:rsid w:val="42A726C3"/>
    <w:rsid w:val="45487E3E"/>
    <w:rsid w:val="473FFC0F"/>
    <w:rsid w:val="47863EB7"/>
    <w:rsid w:val="49A09A41"/>
    <w:rsid w:val="4F5FE0D1"/>
    <w:rsid w:val="516D54B0"/>
    <w:rsid w:val="5272527A"/>
    <w:rsid w:val="52F278B6"/>
    <w:rsid w:val="53092511"/>
    <w:rsid w:val="56A6EC40"/>
    <w:rsid w:val="5D6416CE"/>
    <w:rsid w:val="5D751AF0"/>
    <w:rsid w:val="618B6600"/>
    <w:rsid w:val="61E068D6"/>
    <w:rsid w:val="648D17D1"/>
    <w:rsid w:val="652F02AD"/>
    <w:rsid w:val="68C89924"/>
    <w:rsid w:val="68E67CF1"/>
    <w:rsid w:val="69223A4A"/>
    <w:rsid w:val="6A6F7C13"/>
    <w:rsid w:val="6B0B7F01"/>
    <w:rsid w:val="6B1B9BEB"/>
    <w:rsid w:val="6B419B48"/>
    <w:rsid w:val="6C131C7A"/>
    <w:rsid w:val="6CDA1F63"/>
    <w:rsid w:val="6DA0C5B7"/>
    <w:rsid w:val="6DC1B49E"/>
    <w:rsid w:val="6F3C9618"/>
    <w:rsid w:val="7171B512"/>
    <w:rsid w:val="763B999E"/>
    <w:rsid w:val="7A8EE166"/>
    <w:rsid w:val="7D938AE9"/>
    <w:rsid w:val="7EC3D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BEA"/>
    <w:pPr>
      <w:spacing w:after="0" w:line="240" w:lineRule="auto"/>
    </w:pPr>
  </w:style>
  <w:style w:type="character" w:styleId="Hyperlink">
    <w:name w:val="Hyperlink"/>
    <w:basedOn w:val="DefaultParagraphFont"/>
    <w:uiPriority w:val="99"/>
    <w:unhideWhenUsed/>
    <w:rsid w:val="00B90BEA"/>
    <w:rPr>
      <w:color w:val="0000FF" w:themeColor="hyperlink"/>
      <w:u w:val="single"/>
    </w:rPr>
  </w:style>
  <w:style w:type="paragraph" w:styleId="BalloonText">
    <w:name w:val="Balloon Text"/>
    <w:basedOn w:val="Normal"/>
    <w:link w:val="BalloonTextChar"/>
    <w:uiPriority w:val="99"/>
    <w:semiHidden/>
    <w:unhideWhenUsed/>
    <w:rsid w:val="00B90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BEA"/>
    <w:rPr>
      <w:rFonts w:ascii="Tahoma" w:hAnsi="Tahoma" w:cs="Tahoma"/>
      <w:sz w:val="16"/>
      <w:szCs w:val="16"/>
    </w:rPr>
  </w:style>
  <w:style w:type="paragraph" w:styleId="ListParagraph">
    <w:name w:val="List Paragraph"/>
    <w:basedOn w:val="Normal"/>
    <w:uiPriority w:val="34"/>
    <w:qFormat/>
    <w:rsid w:val="00461663"/>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BEA"/>
    <w:pPr>
      <w:spacing w:after="0" w:line="240" w:lineRule="auto"/>
    </w:pPr>
  </w:style>
  <w:style w:type="character" w:styleId="Hyperlink">
    <w:name w:val="Hyperlink"/>
    <w:basedOn w:val="DefaultParagraphFont"/>
    <w:uiPriority w:val="99"/>
    <w:unhideWhenUsed/>
    <w:rsid w:val="00B90BEA"/>
    <w:rPr>
      <w:color w:val="0000FF" w:themeColor="hyperlink"/>
      <w:u w:val="single"/>
    </w:rPr>
  </w:style>
  <w:style w:type="paragraph" w:styleId="BalloonText">
    <w:name w:val="Balloon Text"/>
    <w:basedOn w:val="Normal"/>
    <w:link w:val="BalloonTextChar"/>
    <w:uiPriority w:val="99"/>
    <w:semiHidden/>
    <w:unhideWhenUsed/>
    <w:rsid w:val="00B90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BEA"/>
    <w:rPr>
      <w:rFonts w:ascii="Tahoma" w:hAnsi="Tahoma" w:cs="Tahoma"/>
      <w:sz w:val="16"/>
      <w:szCs w:val="16"/>
    </w:rPr>
  </w:style>
  <w:style w:type="paragraph" w:styleId="ListParagraph">
    <w:name w:val="List Paragraph"/>
    <w:basedOn w:val="Normal"/>
    <w:uiPriority w:val="34"/>
    <w:qFormat/>
    <w:rsid w:val="0046166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40254">
      <w:bodyDiv w:val="1"/>
      <w:marLeft w:val="0"/>
      <w:marRight w:val="0"/>
      <w:marTop w:val="0"/>
      <w:marBottom w:val="0"/>
      <w:divBdr>
        <w:top w:val="none" w:sz="0" w:space="0" w:color="auto"/>
        <w:left w:val="none" w:sz="0" w:space="0" w:color="auto"/>
        <w:bottom w:val="none" w:sz="0" w:space="0" w:color="auto"/>
        <w:right w:val="none" w:sz="0" w:space="0" w:color="auto"/>
      </w:divBdr>
    </w:div>
    <w:div w:id="1539466886">
      <w:bodyDiv w:val="1"/>
      <w:marLeft w:val="0"/>
      <w:marRight w:val="0"/>
      <w:marTop w:val="0"/>
      <w:marBottom w:val="0"/>
      <w:divBdr>
        <w:top w:val="none" w:sz="0" w:space="0" w:color="auto"/>
        <w:left w:val="none" w:sz="0" w:space="0" w:color="auto"/>
        <w:bottom w:val="none" w:sz="0" w:space="0" w:color="auto"/>
        <w:right w:val="none" w:sz="0" w:space="0" w:color="auto"/>
      </w:divBdr>
    </w:div>
    <w:div w:id="1841852163">
      <w:bodyDiv w:val="1"/>
      <w:marLeft w:val="0"/>
      <w:marRight w:val="0"/>
      <w:marTop w:val="0"/>
      <w:marBottom w:val="0"/>
      <w:divBdr>
        <w:top w:val="none" w:sz="0" w:space="0" w:color="auto"/>
        <w:left w:val="none" w:sz="0" w:space="0" w:color="auto"/>
        <w:bottom w:val="none" w:sz="0" w:space="0" w:color="auto"/>
        <w:right w:val="none" w:sz="0" w:space="0" w:color="auto"/>
      </w:divBdr>
    </w:div>
    <w:div w:id="212811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tbankchamber.com" TargetMode="External"/><Relationship Id="rId3" Type="http://schemas.openxmlformats.org/officeDocument/2006/relationships/styles" Target="styles.xml"/><Relationship Id="rId7" Type="http://schemas.openxmlformats.org/officeDocument/2006/relationships/hyperlink" Target="http://www.cutbankchamb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58BB-AEBA-4A66-AFB5-DE671C16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Amy's Work Computer</dc:creator>
  <cp:lastModifiedBy>Accounting</cp:lastModifiedBy>
  <cp:revision>2</cp:revision>
  <cp:lastPrinted>2024-03-05T22:16:00Z</cp:lastPrinted>
  <dcterms:created xsi:type="dcterms:W3CDTF">2024-03-05T22:16:00Z</dcterms:created>
  <dcterms:modified xsi:type="dcterms:W3CDTF">2024-03-05T22:16:00Z</dcterms:modified>
</cp:coreProperties>
</file>